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F17AB" w:rsidP="006F17AB">
      <w:pPr>
        <w:rPr>
          <w:sz w:val="36"/>
        </w:rPr>
      </w:pPr>
      <w:proofErr w:type="spellStart"/>
      <w:r w:rsidRPr="006F17AB">
        <w:rPr>
          <w:sz w:val="36"/>
        </w:rPr>
        <w:t>Taibhsí</w:t>
      </w:r>
      <w:proofErr w:type="spellEnd"/>
      <w:r w:rsidRPr="006F17AB">
        <w:rPr>
          <w:sz w:val="36"/>
        </w:rPr>
        <w:t xml:space="preserve"> </w:t>
      </w:r>
      <w:proofErr w:type="spellStart"/>
      <w:r w:rsidRPr="006F17AB">
        <w:rPr>
          <w:sz w:val="36"/>
        </w:rPr>
        <w:t>nó</w:t>
      </w:r>
      <w:proofErr w:type="spellEnd"/>
      <w:r w:rsidRPr="006F17AB">
        <w:rPr>
          <w:sz w:val="36"/>
        </w:rPr>
        <w:t xml:space="preserve"> </w:t>
      </w:r>
      <w:proofErr w:type="spellStart"/>
      <w:r w:rsidRPr="006F17AB">
        <w:rPr>
          <w:sz w:val="36"/>
        </w:rPr>
        <w:t>Laoch</w:t>
      </w:r>
      <w:proofErr w:type="spellEnd"/>
      <w:r>
        <w:rPr>
          <w:sz w:val="36"/>
        </w:rPr>
        <w:t xml:space="preserve"> – The Coronas</w:t>
      </w:r>
    </w:p>
    <w:p w:rsidR="006F17AB" w:rsidRDefault="006F17AB" w:rsidP="006F17A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4" w:history="1">
        <w:r w:rsidRPr="00F5103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www.youtube.com/watch?v=IeBpLD8wsAM</w:t>
        </w:r>
      </w:hyperlink>
    </w:p>
    <w:p w:rsidR="006F17AB" w:rsidRPr="006F17AB" w:rsidRDefault="006F17AB" w:rsidP="006F17AB">
      <w:pPr>
        <w:rPr>
          <w:sz w:val="36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Seo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muid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réidh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taibhsí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laoich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Scriosfadh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aoibh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fíor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anam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bhfuil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ró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ciniciúil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mhaith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(e)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liom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fhéin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Buartha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lig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cinniúint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béim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'S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'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deacair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'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deacair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Ach 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Go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nglacfaidh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go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am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beagáinín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ádh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shd w:val="clear" w:color="auto" w:fill="C0A154"/>
        </w:rPr>
        <w:t>Curfá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'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tosú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glacadh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céad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céim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athrú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feabhsú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muid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fhéin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Meas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cuma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gcreideann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muid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fós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Ach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seo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mar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atá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b'fhearr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leanúint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ár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threo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'S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slí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seo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n'ais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chuig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tús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Teacht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ó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scáith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glacadh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pháirt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(a),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So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lean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Ag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cailliúint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shlí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Eireoidh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leat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le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aidhmeanna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simplí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'S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ya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'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deacair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'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deacair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dúinn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rá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Ach 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léir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, 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dom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Go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nglacfaidh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sé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go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leor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am,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Agus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beagáinín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ádh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C0A154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  <w:shd w:val="clear" w:color="auto" w:fill="C0A154"/>
        </w:rPr>
        <w:t>Curfá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  <w:shd w:val="clear" w:color="auto" w:fill="C0A154"/>
        </w:rPr>
        <w:t xml:space="preserve"> x 2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C0A154"/>
        </w:rPr>
        <w:t> </w:t>
      </w:r>
    </w:p>
    <w:sectPr w:rsidR="006F17AB" w:rsidRPr="006F17AB" w:rsidSect="0060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17AB"/>
    <w:rsid w:val="0014653A"/>
    <w:rsid w:val="00503510"/>
    <w:rsid w:val="00605394"/>
    <w:rsid w:val="006F17AB"/>
    <w:rsid w:val="008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7AB"/>
  </w:style>
  <w:style w:type="character" w:styleId="Emphasis">
    <w:name w:val="Emphasis"/>
    <w:basedOn w:val="DefaultParagraphFont"/>
    <w:uiPriority w:val="20"/>
    <w:qFormat/>
    <w:rsid w:val="006F1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IeBpLD8w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Queen of Apostles</dc:creator>
  <cp:keywords/>
  <dc:description/>
  <cp:lastModifiedBy>Our Lady Queen of Apostles</cp:lastModifiedBy>
  <cp:revision>1</cp:revision>
  <dcterms:created xsi:type="dcterms:W3CDTF">2015-02-04T12:22:00Z</dcterms:created>
  <dcterms:modified xsi:type="dcterms:W3CDTF">2015-02-04T12:25:00Z</dcterms:modified>
</cp:coreProperties>
</file>