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C994AFD" w14:textId="7C4E6AF7" w:rsidR="00A10049" w:rsidRDefault="00A10049"/>
    <w:p w14:paraId="52536B97" w14:textId="5F4A6EF9" w:rsidR="00A10049" w:rsidRPr="00F100F2" w:rsidRDefault="00A10049">
      <w:pPr>
        <w:rPr>
          <w:b/>
          <w:bCs/>
          <w:sz w:val="28"/>
          <w:szCs w:val="28"/>
        </w:rPr>
      </w:pPr>
      <w:r>
        <w:t xml:space="preserve"> </w:t>
      </w:r>
      <w:r w:rsidRPr="00F100F2">
        <w:rPr>
          <w:b/>
          <w:bCs/>
          <w:sz w:val="28"/>
          <w:szCs w:val="28"/>
        </w:rPr>
        <w:t>Mr Toomey</w:t>
      </w:r>
    </w:p>
    <w:p w14:paraId="63DB99C3" w14:textId="77095DBC" w:rsidR="00F100F2" w:rsidRDefault="009626F2" w:rsidP="009626F2">
      <w:pPr>
        <w:rPr>
          <w:rFonts w:ascii="Arial" w:hAnsi="Arial" w:cs="Arial"/>
          <w:b/>
          <w:bCs/>
          <w:color w:val="222222"/>
          <w:sz w:val="44"/>
          <w:szCs w:val="44"/>
          <w:shd w:val="clear" w:color="auto" w:fill="FFFFFF"/>
        </w:rPr>
      </w:pPr>
      <w:r>
        <w:rPr>
          <w:noProof/>
        </w:rPr>
        <w:t xml:space="preserve">                                                                              </w:t>
      </w:r>
      <w:r w:rsidR="00F100F2" w:rsidRPr="00F100F2">
        <w:rPr>
          <w:noProof/>
        </w:rPr>
        <w:t xml:space="preserve"> </w:t>
      </w:r>
      <w:r w:rsidR="00F100F2" w:rsidRPr="00F100F2">
        <w:rPr>
          <w:noProof/>
        </w:rPr>
        <w:drawing>
          <wp:inline distT="0" distB="0" distL="0" distR="0" wp14:anchorId="689EC55B" wp14:editId="41441836">
            <wp:extent cx="1200150" cy="1142343"/>
            <wp:effectExtent l="0" t="0" r="0" b="127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1249393" cy="1189214"/>
                    </a:xfrm>
                    <a:prstGeom prst="rect">
                      <a:avLst/>
                    </a:prstGeom>
                  </pic:spPr>
                </pic:pic>
              </a:graphicData>
            </a:graphic>
          </wp:inline>
        </w:drawing>
      </w:r>
    </w:p>
    <w:p w14:paraId="32E63AFB" w14:textId="78F2B3F2" w:rsidR="00F100F2" w:rsidRPr="009626F2" w:rsidRDefault="00A10049" w:rsidP="00F100F2">
      <w:pPr>
        <w:jc w:val="center"/>
        <w:rPr>
          <w:rFonts w:ascii="Arial" w:hAnsi="Arial" w:cs="Arial"/>
          <w:b/>
          <w:bCs/>
          <w:color w:val="222222"/>
          <w:sz w:val="36"/>
          <w:szCs w:val="36"/>
          <w:shd w:val="clear" w:color="auto" w:fill="FFFFFF"/>
        </w:rPr>
      </w:pPr>
      <w:r w:rsidRPr="009626F2">
        <w:rPr>
          <w:rFonts w:ascii="Arial" w:hAnsi="Arial" w:cs="Arial"/>
          <w:b/>
          <w:bCs/>
          <w:color w:val="222222"/>
          <w:sz w:val="36"/>
          <w:szCs w:val="36"/>
          <w:shd w:val="clear" w:color="auto" w:fill="FFFFFF"/>
        </w:rPr>
        <w:t>St. Michael’s Special School</w:t>
      </w:r>
    </w:p>
    <w:p w14:paraId="45718174" w14:textId="7BA1E056" w:rsidR="00F100F2" w:rsidRPr="009626F2" w:rsidRDefault="00F100F2" w:rsidP="00F100F2">
      <w:pPr>
        <w:jc w:val="center"/>
        <w:rPr>
          <w:rFonts w:ascii="Arial" w:hAnsi="Arial" w:cs="Arial"/>
          <w:b/>
          <w:bCs/>
          <w:color w:val="222222"/>
          <w:sz w:val="36"/>
          <w:szCs w:val="36"/>
          <w:shd w:val="clear" w:color="auto" w:fill="FFFFFF"/>
        </w:rPr>
      </w:pPr>
      <w:r w:rsidRPr="009626F2">
        <w:rPr>
          <w:rFonts w:ascii="Arial" w:hAnsi="Arial" w:cs="Arial"/>
          <w:b/>
          <w:bCs/>
          <w:color w:val="222222"/>
          <w:sz w:val="36"/>
          <w:szCs w:val="36"/>
          <w:shd w:val="clear" w:color="auto" w:fill="FFFFFF"/>
        </w:rPr>
        <w:t>Holy Angels,</w:t>
      </w:r>
    </w:p>
    <w:p w14:paraId="72E66B09" w14:textId="1E195605" w:rsidR="00A10049" w:rsidRPr="009626F2" w:rsidRDefault="00F100F2" w:rsidP="00F100F2">
      <w:pPr>
        <w:jc w:val="center"/>
        <w:rPr>
          <w:rFonts w:ascii="Arial" w:hAnsi="Arial" w:cs="Arial"/>
          <w:b/>
          <w:bCs/>
          <w:color w:val="222222"/>
          <w:sz w:val="36"/>
          <w:szCs w:val="36"/>
          <w:shd w:val="clear" w:color="auto" w:fill="FFFFFF"/>
        </w:rPr>
      </w:pPr>
      <w:proofErr w:type="spellStart"/>
      <w:r w:rsidRPr="009626F2">
        <w:rPr>
          <w:rFonts w:ascii="Arial" w:hAnsi="Arial" w:cs="Arial"/>
          <w:b/>
          <w:bCs/>
          <w:color w:val="222222"/>
          <w:sz w:val="36"/>
          <w:szCs w:val="36"/>
          <w:shd w:val="clear" w:color="auto" w:fill="FFFFFF"/>
        </w:rPr>
        <w:t>Glenmaroon</w:t>
      </w:r>
      <w:proofErr w:type="spellEnd"/>
      <w:r w:rsidRPr="009626F2">
        <w:rPr>
          <w:rFonts w:ascii="Arial" w:hAnsi="Arial" w:cs="Arial"/>
          <w:b/>
          <w:bCs/>
          <w:color w:val="222222"/>
          <w:sz w:val="36"/>
          <w:szCs w:val="36"/>
          <w:shd w:val="clear" w:color="auto" w:fill="FFFFFF"/>
        </w:rPr>
        <w:t>,</w:t>
      </w:r>
    </w:p>
    <w:p w14:paraId="039AD92E" w14:textId="72539C4A" w:rsidR="00A10049" w:rsidRPr="009626F2" w:rsidRDefault="00A10049" w:rsidP="00A10049">
      <w:pPr>
        <w:jc w:val="center"/>
        <w:rPr>
          <w:rFonts w:ascii="Arial" w:hAnsi="Arial" w:cs="Arial"/>
          <w:b/>
          <w:bCs/>
          <w:color w:val="222222"/>
          <w:sz w:val="36"/>
          <w:szCs w:val="36"/>
          <w:shd w:val="clear" w:color="auto" w:fill="FFFFFF"/>
        </w:rPr>
      </w:pPr>
      <w:proofErr w:type="spellStart"/>
      <w:r w:rsidRPr="009626F2">
        <w:rPr>
          <w:rFonts w:ascii="Arial" w:hAnsi="Arial" w:cs="Arial"/>
          <w:b/>
          <w:bCs/>
          <w:color w:val="222222"/>
          <w:sz w:val="36"/>
          <w:szCs w:val="36"/>
          <w:shd w:val="clear" w:color="auto" w:fill="FFFFFF"/>
        </w:rPr>
        <w:t>Chapelizod</w:t>
      </w:r>
      <w:proofErr w:type="spellEnd"/>
      <w:r w:rsidRPr="009626F2">
        <w:rPr>
          <w:rFonts w:ascii="Arial" w:hAnsi="Arial" w:cs="Arial"/>
          <w:b/>
          <w:bCs/>
          <w:color w:val="222222"/>
          <w:sz w:val="36"/>
          <w:szCs w:val="36"/>
          <w:shd w:val="clear" w:color="auto" w:fill="FFFFFF"/>
        </w:rPr>
        <w:t>,</w:t>
      </w:r>
    </w:p>
    <w:p w14:paraId="760021EF" w14:textId="3D5DE11F" w:rsidR="009626F2" w:rsidRPr="009626F2" w:rsidRDefault="00A10049" w:rsidP="009626F2">
      <w:pPr>
        <w:jc w:val="center"/>
        <w:rPr>
          <w:rFonts w:ascii="Arial" w:hAnsi="Arial" w:cs="Arial"/>
          <w:b/>
          <w:bCs/>
          <w:color w:val="222222"/>
          <w:sz w:val="36"/>
          <w:szCs w:val="36"/>
          <w:shd w:val="clear" w:color="auto" w:fill="FFFFFF"/>
        </w:rPr>
      </w:pPr>
      <w:r w:rsidRPr="009626F2">
        <w:rPr>
          <w:rFonts w:ascii="Arial" w:hAnsi="Arial" w:cs="Arial"/>
          <w:b/>
          <w:bCs/>
          <w:color w:val="222222"/>
          <w:sz w:val="36"/>
          <w:szCs w:val="36"/>
          <w:shd w:val="clear" w:color="auto" w:fill="FFFFFF"/>
        </w:rPr>
        <w:t>Dublin</w:t>
      </w:r>
      <w:r w:rsidR="00F100F2" w:rsidRPr="009626F2">
        <w:rPr>
          <w:rFonts w:ascii="Arial" w:hAnsi="Arial" w:cs="Arial"/>
          <w:b/>
          <w:bCs/>
          <w:color w:val="222222"/>
          <w:sz w:val="36"/>
          <w:szCs w:val="36"/>
          <w:shd w:val="clear" w:color="auto" w:fill="FFFFFF"/>
        </w:rPr>
        <w:t xml:space="preserve"> 20</w:t>
      </w:r>
    </w:p>
    <w:p w14:paraId="5B77D5B4" w14:textId="7E22B36C" w:rsidR="00A10049" w:rsidRPr="00A10049" w:rsidRDefault="00A10049" w:rsidP="009626F2">
      <w:pPr>
        <w:ind w:left="2880" w:firstLine="720"/>
        <w:rPr>
          <w:b/>
          <w:bCs/>
          <w:sz w:val="28"/>
          <w:szCs w:val="28"/>
        </w:rPr>
      </w:pPr>
      <w:r w:rsidRPr="00A10049">
        <w:rPr>
          <w:b/>
          <w:bCs/>
          <w:sz w:val="28"/>
          <w:szCs w:val="28"/>
        </w:rPr>
        <w:t>Principal: SHARON GOREVAN</w:t>
      </w:r>
      <w:r w:rsidR="00F100F2">
        <w:rPr>
          <w:noProof/>
        </w:rPr>
        <mc:AlternateContent>
          <mc:Choice Requires="wps">
            <w:drawing>
              <wp:inline distT="0" distB="0" distL="0" distR="0" wp14:anchorId="7F4F10C6" wp14:editId="17436A74">
                <wp:extent cx="304800" cy="304800"/>
                <wp:effectExtent l="0" t="0" r="0" b="0"/>
                <wp:docPr id="1" name="AutoShape 1" descr="https://static.wixstatic.com/media/8410e5_ff7daf4893183b387d4925bdbaff2283.jpg/v1/fill/w_210,h_189,al_c,lg_1,q_80/8410e5_ff7daf4893183b387d4925bdbaff2283.web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CAD7ABD" id="AutoShape 1" o:spid="_x0000_s1026" alt="https://static.wixstatic.com/media/8410e5_ff7daf4893183b387d4925bdbaff2283.jpg/v1/fill/w_210,h_189,al_c,lg_1,q_80/8410e5_ff7daf4893183b387d4925bdbaff2283.webp"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" filled="f" stroked="f">
                <o:lock v:ext="edit" aspectratio="t"/>
                <w10:anchorlock/>
              </v:rect>
            </w:pict>
          </mc:Fallback>
        </mc:AlternateContent>
      </w:r>
      <w:r w:rsidR="00F100F2" w:rsidRPr="00F100F2">
        <w:rPr>
          <w:noProof/>
        </w:rPr>
        <w:t xml:space="preserve"> </w:t>
      </w:r>
    </w:p>
    <w:p w14:paraId="79C771A1" w14:textId="3C59C397" w:rsidR="00A10049" w:rsidRPr="00A10049" w:rsidRDefault="00A10049" w:rsidP="00A10049">
      <w:pPr>
        <w:jc w:val="center"/>
        <w:rPr>
          <w:b/>
          <w:bCs/>
          <w:sz w:val="28"/>
          <w:szCs w:val="28"/>
        </w:rPr>
      </w:pPr>
      <w:r w:rsidRPr="00A10049">
        <w:rPr>
          <w:b/>
          <w:bCs/>
          <w:sz w:val="28"/>
          <w:szCs w:val="28"/>
        </w:rPr>
        <w:t>Phone number:</w:t>
      </w:r>
      <w:r>
        <w:rPr>
          <w:b/>
          <w:bCs/>
          <w:sz w:val="28"/>
          <w:szCs w:val="28"/>
        </w:rPr>
        <w:t xml:space="preserve"> </w:t>
      </w:r>
      <w:r w:rsidRPr="00A10049">
        <w:rPr>
          <w:b/>
          <w:bCs/>
          <w:sz w:val="28"/>
          <w:szCs w:val="28"/>
        </w:rPr>
        <w:t>01</w:t>
      </w:r>
      <w:r>
        <w:rPr>
          <w:b/>
          <w:bCs/>
          <w:sz w:val="28"/>
          <w:szCs w:val="28"/>
        </w:rPr>
        <w:t xml:space="preserve"> </w:t>
      </w:r>
      <w:r w:rsidRPr="00A10049">
        <w:rPr>
          <w:b/>
          <w:bCs/>
          <w:sz w:val="28"/>
          <w:szCs w:val="28"/>
        </w:rPr>
        <w:t>8201859</w:t>
      </w:r>
    </w:p>
    <w:p w14:paraId="2ABEE0A8" w14:textId="7D34FAD0" w:rsidR="00A10049" w:rsidRDefault="00A10049" w:rsidP="00F100F2">
      <w:pPr>
        <w:jc w:val="center"/>
        <w:rPr>
          <w:b/>
          <w:bCs/>
          <w:sz w:val="28"/>
          <w:szCs w:val="28"/>
        </w:rPr>
      </w:pPr>
      <w:r w:rsidRPr="00A10049">
        <w:rPr>
          <w:b/>
          <w:bCs/>
          <w:sz w:val="28"/>
          <w:szCs w:val="28"/>
        </w:rPr>
        <w:t>Eircode:</w:t>
      </w:r>
      <w:r>
        <w:rPr>
          <w:b/>
          <w:bCs/>
          <w:sz w:val="28"/>
          <w:szCs w:val="28"/>
        </w:rPr>
        <w:t xml:space="preserve"> </w:t>
      </w:r>
      <w:r w:rsidRPr="00A10049">
        <w:rPr>
          <w:b/>
          <w:bCs/>
          <w:sz w:val="28"/>
          <w:szCs w:val="28"/>
        </w:rPr>
        <w:t>D20A072</w:t>
      </w:r>
    </w:p>
    <w:p w14:paraId="5F08FE3D" w14:textId="79FF1B89" w:rsidR="00A10049" w:rsidRDefault="00A10049" w:rsidP="00A10049">
      <w:pPr>
        <w:jc w:val="center"/>
        <w:rPr>
          <w:b/>
          <w:bCs/>
          <w:sz w:val="28"/>
          <w:szCs w:val="28"/>
        </w:rPr>
      </w:pPr>
      <w:r w:rsidRPr="00A10049">
        <w:rPr>
          <w:b/>
          <w:bCs/>
          <w:sz w:val="28"/>
          <w:szCs w:val="28"/>
        </w:rPr>
        <w:t>Email address:</w:t>
      </w:r>
      <w:r>
        <w:rPr>
          <w:b/>
          <w:bCs/>
          <w:sz w:val="28"/>
          <w:szCs w:val="28"/>
        </w:rPr>
        <w:t xml:space="preserve"> </w:t>
      </w:r>
      <w:hyperlink r:id="rId6" w:history="1">
        <w:r w:rsidRPr="00560CCA">
          <w:rPr>
            <w:rStyle w:val="Hyperlink"/>
            <w:b/>
            <w:bCs/>
            <w:sz w:val="28"/>
            <w:szCs w:val="28"/>
          </w:rPr>
          <w:t>principalgorevan@gmail.com</w:t>
        </w:r>
      </w:hyperlink>
    </w:p>
    <w:p w14:paraId="080A7BDC" w14:textId="0933B8AD" w:rsidR="00A10049" w:rsidRPr="008F7863" w:rsidRDefault="00A10049" w:rsidP="008F7863">
      <w:pPr>
        <w:jc w:val="center"/>
        <w:rPr>
          <w:b/>
          <w:bCs/>
          <w:sz w:val="28"/>
          <w:szCs w:val="28"/>
        </w:rPr>
      </w:pPr>
      <w:r w:rsidRPr="00A10049">
        <w:rPr>
          <w:b/>
          <w:bCs/>
          <w:sz w:val="28"/>
          <w:szCs w:val="28"/>
        </w:rPr>
        <w:t>Website address:</w:t>
      </w:r>
      <w:r>
        <w:rPr>
          <w:b/>
          <w:bCs/>
          <w:sz w:val="28"/>
          <w:szCs w:val="28"/>
        </w:rPr>
        <w:t xml:space="preserve"> </w:t>
      </w:r>
      <w:hyperlink r:id="rId7" w:history="1">
        <w:r w:rsidRPr="00560CCA">
          <w:rPr>
            <w:rStyle w:val="Hyperlink"/>
            <w:b/>
            <w:bCs/>
            <w:sz w:val="28"/>
            <w:szCs w:val="28"/>
          </w:rPr>
          <w:t>www.stmichaelsholyangels.com</w:t>
        </w:r>
      </w:hyperlink>
    </w:p>
    <w:p w14:paraId="6B64E9A1" w14:textId="56B0844C" w:rsidR="00A10049" w:rsidRDefault="00F100F2" w:rsidP="00A10049">
      <w:pPr>
        <w:jc w:val="center"/>
        <w:rPr>
          <w:b/>
          <w:bCs/>
          <w:sz w:val="28"/>
          <w:szCs w:val="28"/>
        </w:rPr>
      </w:pPr>
      <w:r w:rsidRPr="00F100F2">
        <w:rPr>
          <w:noProof/>
        </w:rPr>
        <w:drawing>
          <wp:inline distT="0" distB="0" distL="0" distR="0" wp14:anchorId="4CD046E1" wp14:editId="3C7FCE06">
            <wp:extent cx="3466465" cy="1981200"/>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3473725" cy="1985349"/>
                    </a:xfrm>
                    <a:prstGeom prst="rect">
                      <a:avLst/>
                    </a:prstGeom>
                  </pic:spPr>
                </pic:pic>
              </a:graphicData>
            </a:graphic>
          </wp:inline>
        </w:drawing>
      </w:r>
    </w:p>
    <w:p w14:paraId="62BB3616" w14:textId="60D21A85" w:rsidR="009626F2" w:rsidRDefault="009626F2" w:rsidP="009626F2">
      <w:pPr>
        <w:rPr>
          <w:b/>
          <w:bCs/>
          <w:sz w:val="28"/>
          <w:szCs w:val="28"/>
        </w:rPr>
      </w:pPr>
      <w:r>
        <w:rPr>
          <w:b/>
          <w:bCs/>
          <w:sz w:val="28"/>
          <w:szCs w:val="28"/>
        </w:rPr>
        <w:t xml:space="preserve">                                         </w:t>
      </w:r>
    </w:p>
    <w:p w14:paraId="2AA8AE9F" w14:textId="0BCF5366" w:rsidR="009626F2" w:rsidRPr="009626F2" w:rsidRDefault="009626F2" w:rsidP="009626F2">
      <w:pPr>
        <w:rPr>
          <w:b/>
          <w:bCs/>
          <w:color w:val="FF0000"/>
          <w:sz w:val="28"/>
          <w:szCs w:val="28"/>
        </w:rPr>
      </w:pPr>
      <w:r>
        <w:rPr>
          <w:b/>
          <w:bCs/>
          <w:sz w:val="28"/>
          <w:szCs w:val="28"/>
        </w:rPr>
        <w:t xml:space="preserve">School for:  </w:t>
      </w:r>
      <w:r w:rsidRPr="009626F2">
        <w:rPr>
          <w:b/>
          <w:bCs/>
          <w:color w:val="FF0000"/>
          <w:sz w:val="28"/>
          <w:szCs w:val="28"/>
        </w:rPr>
        <w:t>M</w:t>
      </w:r>
      <w:r w:rsidRPr="009626F2">
        <w:rPr>
          <w:b/>
          <w:bCs/>
          <w:color w:val="FF0000"/>
          <w:sz w:val="28"/>
          <w:szCs w:val="28"/>
        </w:rPr>
        <w:t>ild general learning disability</w:t>
      </w:r>
      <w:r w:rsidRPr="009626F2">
        <w:rPr>
          <w:b/>
          <w:bCs/>
          <w:color w:val="FF0000"/>
          <w:sz w:val="28"/>
          <w:szCs w:val="28"/>
        </w:rPr>
        <w:t xml:space="preserve"> &amp; </w:t>
      </w:r>
      <w:r w:rsidRPr="009626F2">
        <w:rPr>
          <w:b/>
          <w:bCs/>
          <w:color w:val="FF0000"/>
          <w:sz w:val="28"/>
          <w:szCs w:val="28"/>
        </w:rPr>
        <w:t xml:space="preserve">mild general learning disability </w:t>
      </w:r>
      <w:r w:rsidRPr="009626F2">
        <w:rPr>
          <w:b/>
          <w:bCs/>
          <w:color w:val="FF0000"/>
          <w:sz w:val="28"/>
          <w:szCs w:val="28"/>
        </w:rPr>
        <w:t>with</w:t>
      </w:r>
      <w:r w:rsidRPr="009626F2">
        <w:rPr>
          <w:b/>
          <w:bCs/>
          <w:color w:val="FF0000"/>
          <w:sz w:val="28"/>
          <w:szCs w:val="28"/>
        </w:rPr>
        <w:t xml:space="preserve"> an associated difficulty, e.g. Autistic Spectrum Disorder.</w:t>
      </w:r>
    </w:p>
    <w:p w14:paraId="2945A2CE" w14:textId="77777777" w:rsidR="009626F2" w:rsidRDefault="009626F2" w:rsidP="009626F2">
      <w:pPr>
        <w:rPr>
          <w:b/>
          <w:bCs/>
          <w:sz w:val="28"/>
          <w:szCs w:val="28"/>
        </w:rPr>
      </w:pPr>
      <w:r>
        <w:rPr>
          <w:b/>
          <w:bCs/>
          <w:sz w:val="28"/>
          <w:szCs w:val="28"/>
        </w:rPr>
        <w:t>May accept p</w:t>
      </w:r>
      <w:r w:rsidRPr="009626F2">
        <w:rPr>
          <w:b/>
          <w:bCs/>
          <w:sz w:val="28"/>
          <w:szCs w:val="28"/>
        </w:rPr>
        <w:t xml:space="preserve">upils who, on psychological testing, are found to be of </w:t>
      </w:r>
      <w:r w:rsidRPr="009626F2">
        <w:rPr>
          <w:b/>
          <w:bCs/>
          <w:color w:val="FF0000"/>
          <w:sz w:val="28"/>
          <w:szCs w:val="28"/>
        </w:rPr>
        <w:t xml:space="preserve">mild/borderline </w:t>
      </w:r>
      <w:r w:rsidRPr="009626F2">
        <w:rPr>
          <w:b/>
          <w:bCs/>
          <w:sz w:val="28"/>
          <w:szCs w:val="28"/>
        </w:rPr>
        <w:t xml:space="preserve">ability and who, in addition, have other significant needs, e.g. language delay, speech impairment. </w:t>
      </w:r>
    </w:p>
    <w:p w14:paraId="7A07DB2A" w14:textId="77777777" w:rsidR="009626F2" w:rsidRDefault="009626F2" w:rsidP="00AA7114">
      <w:pPr>
        <w:ind w:left="7920" w:firstLine="720"/>
        <w:rPr>
          <w:b/>
          <w:bCs/>
          <w:sz w:val="28"/>
          <w:szCs w:val="28"/>
        </w:rPr>
      </w:pPr>
      <w:bookmarkStart w:id="0" w:name="_GoBack"/>
      <w:bookmarkEnd w:id="0"/>
    </w:p>
    <w:p w14:paraId="176EAC79" w14:textId="6C61ABC7" w:rsidR="00AA7114" w:rsidRPr="00AA7114" w:rsidRDefault="00AA7114" w:rsidP="00AA7114">
      <w:pPr>
        <w:ind w:left="7920" w:firstLine="720"/>
        <w:rPr>
          <w:b/>
          <w:bCs/>
          <w:sz w:val="28"/>
          <w:szCs w:val="28"/>
        </w:rPr>
      </w:pPr>
      <w:r w:rsidRPr="00F100F2">
        <w:rPr>
          <w:b/>
          <w:bCs/>
          <w:sz w:val="28"/>
          <w:szCs w:val="28"/>
        </w:rPr>
        <w:lastRenderedPageBreak/>
        <w:t>Mr Toomey</w:t>
      </w:r>
    </w:p>
    <w:p w14:paraId="18A48DD5" w14:textId="423612C6" w:rsidR="00A10049" w:rsidRPr="00F100F2" w:rsidRDefault="00A10049" w:rsidP="00F100F2">
      <w:pPr>
        <w:ind w:firstLine="720"/>
        <w:rPr>
          <w:b/>
          <w:bCs/>
          <w:sz w:val="28"/>
          <w:szCs w:val="28"/>
        </w:rPr>
      </w:pPr>
      <w:r w:rsidRPr="00A10049">
        <w:rPr>
          <w:b/>
          <w:bCs/>
          <w:sz w:val="28"/>
          <w:szCs w:val="28"/>
          <w:u w:val="single"/>
        </w:rPr>
        <w:t>General information:</w:t>
      </w:r>
    </w:p>
    <w:p w14:paraId="43EAB840" w14:textId="40FD840F" w:rsidR="00F100F2" w:rsidRPr="00F100F2" w:rsidRDefault="00F100F2" w:rsidP="00F100F2">
      <w:pPr>
        <w:pStyle w:val="ListParagraph"/>
        <w:numPr>
          <w:ilvl w:val="0"/>
          <w:numId w:val="1"/>
        </w:numPr>
        <w:rPr>
          <w:sz w:val="28"/>
          <w:szCs w:val="28"/>
        </w:rPr>
      </w:pPr>
      <w:r>
        <w:rPr>
          <w:sz w:val="28"/>
          <w:szCs w:val="28"/>
        </w:rPr>
        <w:t xml:space="preserve">St. </w:t>
      </w:r>
      <w:r w:rsidRPr="00F100F2">
        <w:rPr>
          <w:sz w:val="28"/>
          <w:szCs w:val="28"/>
        </w:rPr>
        <w:t xml:space="preserve">Michael's School caters for pupils with a </w:t>
      </w:r>
      <w:r w:rsidRPr="00F100F2">
        <w:rPr>
          <w:b/>
          <w:bCs/>
          <w:sz w:val="28"/>
          <w:szCs w:val="28"/>
          <w:u w:val="single"/>
        </w:rPr>
        <w:t>Mild General Learning Disability.</w:t>
      </w:r>
      <w:r w:rsidRPr="00F100F2">
        <w:rPr>
          <w:sz w:val="28"/>
          <w:szCs w:val="28"/>
        </w:rPr>
        <w:t xml:space="preserve"> </w:t>
      </w:r>
    </w:p>
    <w:p w14:paraId="4AEF9B2F" w14:textId="58C01B60" w:rsidR="00F100F2" w:rsidRDefault="00F100F2" w:rsidP="00F100F2">
      <w:pPr>
        <w:pStyle w:val="ListParagraph"/>
        <w:numPr>
          <w:ilvl w:val="0"/>
          <w:numId w:val="1"/>
        </w:numPr>
        <w:rPr>
          <w:sz w:val="28"/>
          <w:szCs w:val="28"/>
        </w:rPr>
      </w:pPr>
      <w:r w:rsidRPr="00F100F2">
        <w:rPr>
          <w:sz w:val="28"/>
          <w:szCs w:val="28"/>
        </w:rPr>
        <w:t>The school currently has an enrolment of approximately 166 pupils ranging in age from 5-18 years.</w:t>
      </w:r>
    </w:p>
    <w:p w14:paraId="5CE7093D" w14:textId="4109B312" w:rsidR="00F100F2" w:rsidRDefault="00F100F2" w:rsidP="00F100F2">
      <w:pPr>
        <w:pStyle w:val="ListParagraph"/>
        <w:numPr>
          <w:ilvl w:val="0"/>
          <w:numId w:val="1"/>
        </w:numPr>
        <w:rPr>
          <w:sz w:val="28"/>
          <w:szCs w:val="28"/>
        </w:rPr>
      </w:pPr>
      <w:r w:rsidRPr="00F100F2">
        <w:rPr>
          <w:sz w:val="28"/>
          <w:szCs w:val="28"/>
        </w:rPr>
        <w:t>St. Michael’s School is under the trusteeship of the Daughters of Charity.</w:t>
      </w:r>
    </w:p>
    <w:p w14:paraId="01721286" w14:textId="77777777" w:rsidR="00F100BE" w:rsidRDefault="00F100BE" w:rsidP="00F100BE">
      <w:pPr>
        <w:pStyle w:val="ListParagraph"/>
        <w:numPr>
          <w:ilvl w:val="0"/>
          <w:numId w:val="1"/>
        </w:numPr>
        <w:rPr>
          <w:sz w:val="28"/>
          <w:szCs w:val="28"/>
        </w:rPr>
      </w:pPr>
      <w:r w:rsidRPr="00F100BE">
        <w:rPr>
          <w:sz w:val="28"/>
          <w:szCs w:val="28"/>
        </w:rPr>
        <w:t>St. Michael’s School is a co-educational school</w:t>
      </w:r>
    </w:p>
    <w:p w14:paraId="1E3C067A" w14:textId="34F6A638" w:rsidR="00F100BE" w:rsidRDefault="00F100BE" w:rsidP="00F100BE">
      <w:pPr>
        <w:pStyle w:val="ListParagraph"/>
        <w:numPr>
          <w:ilvl w:val="0"/>
          <w:numId w:val="1"/>
        </w:numPr>
        <w:rPr>
          <w:sz w:val="28"/>
          <w:szCs w:val="28"/>
        </w:rPr>
      </w:pPr>
      <w:r>
        <w:rPr>
          <w:sz w:val="28"/>
          <w:szCs w:val="28"/>
        </w:rPr>
        <w:t xml:space="preserve">It </w:t>
      </w:r>
      <w:r w:rsidRPr="00F100BE">
        <w:rPr>
          <w:sz w:val="28"/>
          <w:szCs w:val="28"/>
        </w:rPr>
        <w:t>cater</w:t>
      </w:r>
      <w:r>
        <w:rPr>
          <w:sz w:val="28"/>
          <w:szCs w:val="28"/>
        </w:rPr>
        <w:t>s</w:t>
      </w:r>
      <w:r w:rsidRPr="00F100BE">
        <w:rPr>
          <w:sz w:val="28"/>
          <w:szCs w:val="28"/>
        </w:rPr>
        <w:t xml:space="preserve"> for pupils</w:t>
      </w:r>
      <w:r>
        <w:rPr>
          <w:sz w:val="28"/>
          <w:szCs w:val="28"/>
        </w:rPr>
        <w:t xml:space="preserve"> </w:t>
      </w:r>
      <w:r w:rsidRPr="00F100BE">
        <w:rPr>
          <w:sz w:val="28"/>
          <w:szCs w:val="28"/>
        </w:rPr>
        <w:t xml:space="preserve">on psychological testing, are found to be functioning within the level of </w:t>
      </w:r>
      <w:r w:rsidRPr="00F100BE">
        <w:rPr>
          <w:b/>
          <w:bCs/>
          <w:sz w:val="28"/>
          <w:szCs w:val="28"/>
          <w:u w:val="single"/>
        </w:rPr>
        <w:t>mild general learning disability</w:t>
      </w:r>
      <w:r w:rsidRPr="00F100BE">
        <w:rPr>
          <w:sz w:val="28"/>
          <w:szCs w:val="28"/>
        </w:rPr>
        <w:t xml:space="preserve"> (i.e. full</w:t>
      </w:r>
      <w:r>
        <w:rPr>
          <w:sz w:val="28"/>
          <w:szCs w:val="28"/>
        </w:rPr>
        <w:t>-</w:t>
      </w:r>
      <w:r w:rsidRPr="00F100BE">
        <w:rPr>
          <w:sz w:val="28"/>
          <w:szCs w:val="28"/>
        </w:rPr>
        <w:t xml:space="preserve">scale I.Q. between 50 to 69). </w:t>
      </w:r>
    </w:p>
    <w:p w14:paraId="49C6A3E5" w14:textId="77777777" w:rsidR="00F100BE" w:rsidRDefault="00F100BE" w:rsidP="00F100BE">
      <w:pPr>
        <w:pStyle w:val="ListParagraph"/>
        <w:numPr>
          <w:ilvl w:val="0"/>
          <w:numId w:val="1"/>
        </w:numPr>
        <w:rPr>
          <w:sz w:val="28"/>
          <w:szCs w:val="28"/>
        </w:rPr>
      </w:pPr>
      <w:r w:rsidRPr="00F100BE">
        <w:rPr>
          <w:sz w:val="28"/>
          <w:szCs w:val="28"/>
        </w:rPr>
        <w:t xml:space="preserve">We also cater for pupils with a </w:t>
      </w:r>
      <w:r w:rsidRPr="00F100BE">
        <w:rPr>
          <w:b/>
          <w:bCs/>
          <w:sz w:val="28"/>
          <w:szCs w:val="28"/>
          <w:u w:val="single"/>
        </w:rPr>
        <w:t>Borderline Mild General Learning Disability</w:t>
      </w:r>
      <w:r w:rsidRPr="00F100BE">
        <w:rPr>
          <w:sz w:val="28"/>
          <w:szCs w:val="28"/>
        </w:rPr>
        <w:t xml:space="preserve"> (full I.Q. scale between 70 to 79) who in addition have other significant need e.g. severe language impairment. </w:t>
      </w:r>
    </w:p>
    <w:p w14:paraId="2DB42980" w14:textId="77777777" w:rsidR="00F100BE" w:rsidRDefault="00F100BE" w:rsidP="00F100BE">
      <w:pPr>
        <w:pStyle w:val="ListParagraph"/>
        <w:numPr>
          <w:ilvl w:val="0"/>
          <w:numId w:val="1"/>
        </w:numPr>
        <w:rPr>
          <w:sz w:val="28"/>
          <w:szCs w:val="28"/>
        </w:rPr>
      </w:pPr>
      <w:r w:rsidRPr="00F100BE">
        <w:rPr>
          <w:sz w:val="28"/>
          <w:szCs w:val="28"/>
        </w:rPr>
        <w:t xml:space="preserve">The pupil/ teacher ratio for such pupils is 11 to 1. </w:t>
      </w:r>
    </w:p>
    <w:p w14:paraId="2028B074" w14:textId="77777777" w:rsidR="00F100BE" w:rsidRDefault="00F100BE" w:rsidP="00F100BE">
      <w:pPr>
        <w:pStyle w:val="ListParagraph"/>
        <w:numPr>
          <w:ilvl w:val="0"/>
          <w:numId w:val="1"/>
        </w:numPr>
        <w:rPr>
          <w:sz w:val="28"/>
          <w:szCs w:val="28"/>
        </w:rPr>
      </w:pPr>
      <w:r w:rsidRPr="00F100BE">
        <w:rPr>
          <w:b/>
          <w:bCs/>
          <w:sz w:val="28"/>
          <w:szCs w:val="28"/>
        </w:rPr>
        <w:t>It is not a school that caters for pupils with emotional and behavioural difficulties.</w:t>
      </w:r>
    </w:p>
    <w:p w14:paraId="07A1DE19" w14:textId="77777777" w:rsidR="00F100BE" w:rsidRDefault="00F100BE" w:rsidP="00F100BE">
      <w:pPr>
        <w:pStyle w:val="ListParagraph"/>
        <w:numPr>
          <w:ilvl w:val="0"/>
          <w:numId w:val="1"/>
        </w:numPr>
        <w:rPr>
          <w:sz w:val="28"/>
          <w:szCs w:val="28"/>
        </w:rPr>
      </w:pPr>
      <w:r w:rsidRPr="00F100BE">
        <w:rPr>
          <w:sz w:val="28"/>
          <w:szCs w:val="28"/>
        </w:rPr>
        <w:t>Referrals are considered on an individual basis giving due regard to both the characteristic designation of the school and the provision of adequate resources by the Department of Education &amp; Skills (DES) and the National Council for Special Education (NCSE).</w:t>
      </w:r>
    </w:p>
    <w:p w14:paraId="48A1D5CA" w14:textId="54061008" w:rsidR="00F100BE" w:rsidRPr="00F100BE" w:rsidRDefault="00F100BE" w:rsidP="00F100BE">
      <w:pPr>
        <w:pStyle w:val="ListParagraph"/>
        <w:numPr>
          <w:ilvl w:val="0"/>
          <w:numId w:val="1"/>
        </w:numPr>
        <w:rPr>
          <w:sz w:val="28"/>
          <w:szCs w:val="28"/>
        </w:rPr>
      </w:pPr>
      <w:r w:rsidRPr="00F100BE">
        <w:rPr>
          <w:sz w:val="28"/>
          <w:szCs w:val="28"/>
        </w:rPr>
        <w:t xml:space="preserve"> Applications for enrolment should be directed to the School Principal, acting on behalf of the Board of Management.</w:t>
      </w:r>
    </w:p>
    <w:p w14:paraId="4AD65175" w14:textId="01ECA0AA" w:rsidR="00F100BE" w:rsidRPr="00F100BE" w:rsidRDefault="00F100BE" w:rsidP="00F100BE">
      <w:pPr>
        <w:pStyle w:val="ListParagraph"/>
        <w:numPr>
          <w:ilvl w:val="0"/>
          <w:numId w:val="1"/>
        </w:numPr>
        <w:rPr>
          <w:sz w:val="28"/>
          <w:szCs w:val="28"/>
        </w:rPr>
      </w:pPr>
      <w:r>
        <w:rPr>
          <w:sz w:val="28"/>
          <w:szCs w:val="28"/>
        </w:rPr>
        <w:t>P</w:t>
      </w:r>
      <w:r w:rsidRPr="00F100BE">
        <w:rPr>
          <w:sz w:val="28"/>
          <w:szCs w:val="28"/>
        </w:rPr>
        <w:t xml:space="preserve">upils </w:t>
      </w:r>
      <w:r>
        <w:rPr>
          <w:sz w:val="28"/>
          <w:szCs w:val="28"/>
        </w:rPr>
        <w:t>must</w:t>
      </w:r>
      <w:r w:rsidRPr="00F100BE">
        <w:rPr>
          <w:sz w:val="28"/>
          <w:szCs w:val="28"/>
        </w:rPr>
        <w:t xml:space="preserve"> be aged 5 years of age on or before 1st January of the year in which they are applying.</w:t>
      </w:r>
    </w:p>
    <w:p w14:paraId="2C27A07E" w14:textId="70D5D4EC" w:rsidR="00F100BE" w:rsidRDefault="00F100BE" w:rsidP="00F100F2">
      <w:pPr>
        <w:pStyle w:val="ListParagraph"/>
        <w:numPr>
          <w:ilvl w:val="0"/>
          <w:numId w:val="1"/>
        </w:numPr>
        <w:rPr>
          <w:sz w:val="28"/>
          <w:szCs w:val="28"/>
        </w:rPr>
      </w:pPr>
      <w:r w:rsidRPr="00F100BE">
        <w:rPr>
          <w:sz w:val="28"/>
          <w:szCs w:val="28"/>
        </w:rPr>
        <w:t>At present, the staff comprises 1 Principal, 21 Teachers, 1 Home Economics Teacher, 1 Woodwork Teacher, 1 part time P.E. teacher, 22 Special Needs Assistants (SNAs), 5 ancillary staff and 19 bus escorts.</w:t>
      </w:r>
    </w:p>
    <w:p w14:paraId="565647B6" w14:textId="13B14FE7" w:rsidR="00834FF3" w:rsidRDefault="00834FF3" w:rsidP="00F100F2">
      <w:pPr>
        <w:pStyle w:val="ListParagraph"/>
        <w:numPr>
          <w:ilvl w:val="0"/>
          <w:numId w:val="1"/>
        </w:numPr>
        <w:rPr>
          <w:sz w:val="28"/>
          <w:szCs w:val="28"/>
        </w:rPr>
      </w:pPr>
      <w:r>
        <w:rPr>
          <w:sz w:val="28"/>
          <w:szCs w:val="28"/>
        </w:rPr>
        <w:t>Bus service to and from the school is provided</w:t>
      </w:r>
    </w:p>
    <w:p w14:paraId="1452FC4E" w14:textId="2D9D600A" w:rsidR="00834FF3" w:rsidRDefault="00834FF3" w:rsidP="00F100F2">
      <w:pPr>
        <w:pStyle w:val="ListParagraph"/>
        <w:numPr>
          <w:ilvl w:val="0"/>
          <w:numId w:val="1"/>
        </w:numPr>
        <w:rPr>
          <w:sz w:val="28"/>
          <w:szCs w:val="28"/>
        </w:rPr>
      </w:pPr>
      <w:r w:rsidRPr="00834FF3">
        <w:rPr>
          <w:sz w:val="28"/>
          <w:szCs w:val="28"/>
        </w:rPr>
        <w:t>All pupils attend school from 9.20 a.m. to 3.00 pm to facilitates transport to and from school. In the interests of some pupils it may be necessary to shorten the day further if parents or school staff feel that the pupil would benefit from a shorter school day.</w:t>
      </w:r>
    </w:p>
    <w:p w14:paraId="097A3761" w14:textId="77777777" w:rsidR="00834FF3" w:rsidRDefault="00834FF3" w:rsidP="008F7863">
      <w:pPr>
        <w:pStyle w:val="ListParagraph"/>
        <w:rPr>
          <w:sz w:val="28"/>
          <w:szCs w:val="28"/>
        </w:rPr>
      </w:pPr>
    </w:p>
    <w:p w14:paraId="34DB8CFB" w14:textId="7157D82E" w:rsidR="00F100BE" w:rsidRDefault="00F100BE" w:rsidP="00F100BE">
      <w:pPr>
        <w:rPr>
          <w:sz w:val="28"/>
          <w:szCs w:val="28"/>
        </w:rPr>
      </w:pPr>
    </w:p>
    <w:p w14:paraId="520D4516" w14:textId="622037E1" w:rsidR="00F100BE" w:rsidRDefault="00F100BE" w:rsidP="00F100BE">
      <w:pPr>
        <w:rPr>
          <w:sz w:val="28"/>
          <w:szCs w:val="28"/>
        </w:rPr>
      </w:pPr>
    </w:p>
    <w:p w14:paraId="090C993E" w14:textId="435FA595" w:rsidR="00F100BE" w:rsidRDefault="00F100BE" w:rsidP="00F100BE">
      <w:pPr>
        <w:rPr>
          <w:sz w:val="28"/>
          <w:szCs w:val="28"/>
        </w:rPr>
      </w:pPr>
    </w:p>
    <w:p w14:paraId="47601899" w14:textId="4C9C8CC2" w:rsidR="00F100BE" w:rsidRDefault="00F100BE" w:rsidP="00F100BE">
      <w:pPr>
        <w:rPr>
          <w:sz w:val="28"/>
          <w:szCs w:val="28"/>
        </w:rPr>
      </w:pPr>
    </w:p>
    <w:p w14:paraId="2CD0CCE3" w14:textId="6150F535" w:rsidR="00F100BE" w:rsidRDefault="00F100BE" w:rsidP="00F100BE">
      <w:pPr>
        <w:rPr>
          <w:sz w:val="28"/>
          <w:szCs w:val="28"/>
        </w:rPr>
      </w:pPr>
    </w:p>
    <w:p w14:paraId="79DBDCCC" w14:textId="0958243E" w:rsidR="00F100BE" w:rsidRDefault="00F100BE" w:rsidP="00F100BE">
      <w:pPr>
        <w:rPr>
          <w:sz w:val="28"/>
          <w:szCs w:val="28"/>
        </w:rPr>
      </w:pPr>
    </w:p>
    <w:p w14:paraId="157302B7" w14:textId="76F38419" w:rsidR="00F100BE" w:rsidRDefault="00F100BE" w:rsidP="00F100BE">
      <w:pPr>
        <w:rPr>
          <w:sz w:val="28"/>
          <w:szCs w:val="28"/>
        </w:rPr>
      </w:pPr>
    </w:p>
    <w:p w14:paraId="32E61D95" w14:textId="60F37808" w:rsidR="00F100BE" w:rsidRPr="00AA7114" w:rsidRDefault="00AA7114" w:rsidP="00AA7114">
      <w:pPr>
        <w:ind w:left="7920" w:firstLine="720"/>
        <w:rPr>
          <w:b/>
          <w:bCs/>
          <w:sz w:val="28"/>
          <w:szCs w:val="28"/>
        </w:rPr>
      </w:pPr>
      <w:r w:rsidRPr="00F100F2">
        <w:rPr>
          <w:b/>
          <w:bCs/>
          <w:sz w:val="28"/>
          <w:szCs w:val="28"/>
        </w:rPr>
        <w:lastRenderedPageBreak/>
        <w:t>Mr Toomey</w:t>
      </w:r>
    </w:p>
    <w:p w14:paraId="1653C16A" w14:textId="765DD8EE" w:rsidR="00F100BE" w:rsidRPr="00F100BE" w:rsidRDefault="00F100BE" w:rsidP="00F100BE">
      <w:pPr>
        <w:ind w:firstLine="720"/>
        <w:rPr>
          <w:b/>
          <w:bCs/>
          <w:sz w:val="28"/>
          <w:szCs w:val="28"/>
          <w:u w:val="single"/>
        </w:rPr>
      </w:pPr>
      <w:r w:rsidRPr="00F100BE">
        <w:rPr>
          <w:b/>
          <w:bCs/>
          <w:sz w:val="28"/>
          <w:szCs w:val="28"/>
          <w:u w:val="single"/>
        </w:rPr>
        <w:t>Curriculum</w:t>
      </w:r>
    </w:p>
    <w:p w14:paraId="725E2EC2" w14:textId="77777777" w:rsidR="00F100F2" w:rsidRPr="00F100F2" w:rsidRDefault="00F100F2" w:rsidP="00F100F2">
      <w:pPr>
        <w:pStyle w:val="ListParagraph"/>
        <w:numPr>
          <w:ilvl w:val="0"/>
          <w:numId w:val="1"/>
        </w:numPr>
        <w:rPr>
          <w:sz w:val="28"/>
          <w:szCs w:val="28"/>
        </w:rPr>
      </w:pPr>
      <w:r w:rsidRPr="00F100F2">
        <w:rPr>
          <w:sz w:val="28"/>
          <w:szCs w:val="28"/>
        </w:rPr>
        <w:t>All pupils have access to a broad, balanced, relevant, differentiated Curriculum which enables them to develop intellectually, spiritually, morally, emotionally and physically.</w:t>
      </w:r>
    </w:p>
    <w:p w14:paraId="5C1DC2E3" w14:textId="19F57E48" w:rsidR="00F100F2" w:rsidRPr="00F100F2" w:rsidRDefault="00F100F2" w:rsidP="00F100F2">
      <w:pPr>
        <w:pStyle w:val="ListParagraph"/>
        <w:numPr>
          <w:ilvl w:val="0"/>
          <w:numId w:val="1"/>
        </w:numPr>
        <w:rPr>
          <w:sz w:val="28"/>
          <w:szCs w:val="28"/>
        </w:rPr>
      </w:pPr>
      <w:r w:rsidRPr="00F100F2">
        <w:rPr>
          <w:sz w:val="28"/>
          <w:szCs w:val="28"/>
        </w:rPr>
        <w:t>St. Michael's School is keen to develop personal and social skills alongside academic achievement.</w:t>
      </w:r>
    </w:p>
    <w:p w14:paraId="7CCA6BB5" w14:textId="77777777" w:rsidR="00F100F2" w:rsidRPr="00F100F2" w:rsidRDefault="00F100F2" w:rsidP="00F100F2">
      <w:pPr>
        <w:pStyle w:val="ListParagraph"/>
        <w:numPr>
          <w:ilvl w:val="0"/>
          <w:numId w:val="1"/>
        </w:numPr>
        <w:rPr>
          <w:sz w:val="28"/>
          <w:szCs w:val="28"/>
        </w:rPr>
      </w:pPr>
      <w:r w:rsidRPr="00F100F2">
        <w:rPr>
          <w:sz w:val="28"/>
          <w:szCs w:val="28"/>
        </w:rPr>
        <w:t>In conjunction with the 'Primary School Curriculum' (1999) and the National Council for Curriculum and Assessment, 'Guidelines for Teachers of Students with Mild General Learning Disabilities', the following subjects are taught:</w:t>
      </w:r>
    </w:p>
    <w:p w14:paraId="7C92F882" w14:textId="5781F57A" w:rsidR="00F100F2" w:rsidRPr="00F100F2" w:rsidRDefault="00F100F2" w:rsidP="00F100F2">
      <w:pPr>
        <w:pStyle w:val="ListParagraph"/>
        <w:numPr>
          <w:ilvl w:val="0"/>
          <w:numId w:val="2"/>
        </w:numPr>
        <w:rPr>
          <w:sz w:val="28"/>
          <w:szCs w:val="28"/>
        </w:rPr>
      </w:pPr>
      <w:r w:rsidRPr="00F100F2">
        <w:rPr>
          <w:sz w:val="28"/>
          <w:szCs w:val="28"/>
        </w:rPr>
        <w:t>English</w:t>
      </w:r>
    </w:p>
    <w:p w14:paraId="2D5499E0" w14:textId="760F5CF7" w:rsidR="00F100F2" w:rsidRPr="00F100F2" w:rsidRDefault="00F100F2" w:rsidP="00F100F2">
      <w:pPr>
        <w:pStyle w:val="ListParagraph"/>
        <w:numPr>
          <w:ilvl w:val="0"/>
          <w:numId w:val="2"/>
        </w:numPr>
        <w:rPr>
          <w:sz w:val="28"/>
          <w:szCs w:val="28"/>
        </w:rPr>
      </w:pPr>
      <w:r w:rsidRPr="00F100F2">
        <w:rPr>
          <w:sz w:val="28"/>
          <w:szCs w:val="28"/>
        </w:rPr>
        <w:t>Mathematics</w:t>
      </w:r>
    </w:p>
    <w:p w14:paraId="219FE996" w14:textId="63FD1F92" w:rsidR="00F100F2" w:rsidRPr="00F100F2" w:rsidRDefault="00F100F2" w:rsidP="00F100F2">
      <w:pPr>
        <w:pStyle w:val="ListParagraph"/>
        <w:numPr>
          <w:ilvl w:val="0"/>
          <w:numId w:val="2"/>
        </w:numPr>
        <w:rPr>
          <w:sz w:val="28"/>
          <w:szCs w:val="28"/>
        </w:rPr>
      </w:pPr>
      <w:r w:rsidRPr="00F100F2">
        <w:rPr>
          <w:sz w:val="28"/>
          <w:szCs w:val="28"/>
        </w:rPr>
        <w:t>History</w:t>
      </w:r>
    </w:p>
    <w:p w14:paraId="0ED0F6B6" w14:textId="19961AB7" w:rsidR="00F100F2" w:rsidRPr="00F100F2" w:rsidRDefault="00F100F2" w:rsidP="00F100F2">
      <w:pPr>
        <w:pStyle w:val="ListParagraph"/>
        <w:numPr>
          <w:ilvl w:val="0"/>
          <w:numId w:val="2"/>
        </w:numPr>
        <w:rPr>
          <w:sz w:val="28"/>
          <w:szCs w:val="28"/>
        </w:rPr>
      </w:pPr>
      <w:r w:rsidRPr="00F100F2">
        <w:rPr>
          <w:sz w:val="28"/>
          <w:szCs w:val="28"/>
        </w:rPr>
        <w:t>Geography</w:t>
      </w:r>
    </w:p>
    <w:p w14:paraId="01956815" w14:textId="02ED3368" w:rsidR="00F100F2" w:rsidRPr="00F100F2" w:rsidRDefault="00F100F2" w:rsidP="00F100F2">
      <w:pPr>
        <w:pStyle w:val="ListParagraph"/>
        <w:numPr>
          <w:ilvl w:val="0"/>
          <w:numId w:val="2"/>
        </w:numPr>
        <w:rPr>
          <w:sz w:val="28"/>
          <w:szCs w:val="28"/>
        </w:rPr>
      </w:pPr>
      <w:r w:rsidRPr="00F100F2">
        <w:rPr>
          <w:sz w:val="28"/>
          <w:szCs w:val="28"/>
        </w:rPr>
        <w:t>Science</w:t>
      </w:r>
    </w:p>
    <w:p w14:paraId="5BC69770" w14:textId="045D116F" w:rsidR="00F100F2" w:rsidRPr="00F100F2" w:rsidRDefault="00F100F2" w:rsidP="00F100F2">
      <w:pPr>
        <w:pStyle w:val="ListParagraph"/>
        <w:numPr>
          <w:ilvl w:val="0"/>
          <w:numId w:val="2"/>
        </w:numPr>
        <w:rPr>
          <w:sz w:val="28"/>
          <w:szCs w:val="28"/>
        </w:rPr>
      </w:pPr>
      <w:r w:rsidRPr="00F100F2">
        <w:rPr>
          <w:sz w:val="28"/>
          <w:szCs w:val="28"/>
        </w:rPr>
        <w:t>Visual Studies</w:t>
      </w:r>
    </w:p>
    <w:p w14:paraId="6CAC8B2A" w14:textId="13C525B0" w:rsidR="00F100F2" w:rsidRPr="00F100F2" w:rsidRDefault="00F100F2" w:rsidP="00F100F2">
      <w:pPr>
        <w:pStyle w:val="ListParagraph"/>
        <w:numPr>
          <w:ilvl w:val="0"/>
          <w:numId w:val="2"/>
        </w:numPr>
        <w:rPr>
          <w:sz w:val="28"/>
          <w:szCs w:val="28"/>
        </w:rPr>
      </w:pPr>
      <w:r w:rsidRPr="00F100F2">
        <w:rPr>
          <w:sz w:val="28"/>
          <w:szCs w:val="28"/>
        </w:rPr>
        <w:t>Music</w:t>
      </w:r>
    </w:p>
    <w:p w14:paraId="3263A9A5" w14:textId="447F778F" w:rsidR="00F100F2" w:rsidRPr="00F100F2" w:rsidRDefault="00F100F2" w:rsidP="00F100F2">
      <w:pPr>
        <w:pStyle w:val="ListParagraph"/>
        <w:numPr>
          <w:ilvl w:val="0"/>
          <w:numId w:val="2"/>
        </w:numPr>
        <w:rPr>
          <w:sz w:val="28"/>
          <w:szCs w:val="28"/>
        </w:rPr>
      </w:pPr>
      <w:r w:rsidRPr="00F100F2">
        <w:rPr>
          <w:sz w:val="28"/>
          <w:szCs w:val="28"/>
        </w:rPr>
        <w:t>Drama</w:t>
      </w:r>
    </w:p>
    <w:p w14:paraId="346FDB42" w14:textId="6C942093" w:rsidR="00F100F2" w:rsidRPr="00F100F2" w:rsidRDefault="00F100F2" w:rsidP="00F100F2">
      <w:pPr>
        <w:pStyle w:val="ListParagraph"/>
        <w:numPr>
          <w:ilvl w:val="0"/>
          <w:numId w:val="2"/>
        </w:numPr>
        <w:rPr>
          <w:sz w:val="28"/>
          <w:szCs w:val="28"/>
        </w:rPr>
      </w:pPr>
      <w:r w:rsidRPr="00F100F2">
        <w:rPr>
          <w:sz w:val="28"/>
          <w:szCs w:val="28"/>
        </w:rPr>
        <w:t>Physical Education</w:t>
      </w:r>
    </w:p>
    <w:p w14:paraId="423B5548" w14:textId="64896CBC" w:rsidR="00F100F2" w:rsidRPr="00F100F2" w:rsidRDefault="00F100F2" w:rsidP="00F100F2">
      <w:pPr>
        <w:pStyle w:val="ListParagraph"/>
        <w:numPr>
          <w:ilvl w:val="0"/>
          <w:numId w:val="2"/>
        </w:numPr>
        <w:rPr>
          <w:sz w:val="28"/>
          <w:szCs w:val="28"/>
        </w:rPr>
      </w:pPr>
      <w:r w:rsidRPr="00F100F2">
        <w:rPr>
          <w:sz w:val="28"/>
          <w:szCs w:val="28"/>
        </w:rPr>
        <w:t>Social, Personal and Health Education</w:t>
      </w:r>
    </w:p>
    <w:p w14:paraId="794390FB" w14:textId="4AD1F678" w:rsidR="00F100F2" w:rsidRPr="00F100F2" w:rsidRDefault="00F100F2" w:rsidP="00F100F2">
      <w:pPr>
        <w:pStyle w:val="ListParagraph"/>
        <w:numPr>
          <w:ilvl w:val="0"/>
          <w:numId w:val="2"/>
        </w:numPr>
        <w:rPr>
          <w:sz w:val="28"/>
          <w:szCs w:val="28"/>
        </w:rPr>
      </w:pPr>
      <w:r w:rsidRPr="00F100F2">
        <w:rPr>
          <w:sz w:val="28"/>
          <w:szCs w:val="28"/>
        </w:rPr>
        <w:t>Religion</w:t>
      </w:r>
    </w:p>
    <w:p w14:paraId="0A24AC4F" w14:textId="409D5BEC" w:rsidR="00834FF3" w:rsidRPr="00834FF3" w:rsidRDefault="00F100F2" w:rsidP="00834FF3">
      <w:pPr>
        <w:pStyle w:val="ListParagraph"/>
        <w:numPr>
          <w:ilvl w:val="0"/>
          <w:numId w:val="2"/>
        </w:numPr>
        <w:rPr>
          <w:sz w:val="28"/>
          <w:szCs w:val="28"/>
        </w:rPr>
      </w:pPr>
      <w:r w:rsidRPr="00F100F2">
        <w:rPr>
          <w:sz w:val="28"/>
          <w:szCs w:val="28"/>
        </w:rPr>
        <w:t>Pupils are prepared for the Sacraments of Penance/Reconciliation, Eucharist and Confirmation.</w:t>
      </w:r>
    </w:p>
    <w:p w14:paraId="72976F89" w14:textId="013CF524" w:rsidR="00834FF3" w:rsidRDefault="00834FF3" w:rsidP="00F100F2">
      <w:pPr>
        <w:pStyle w:val="ListParagraph"/>
        <w:numPr>
          <w:ilvl w:val="0"/>
          <w:numId w:val="1"/>
        </w:numPr>
        <w:rPr>
          <w:sz w:val="28"/>
          <w:szCs w:val="28"/>
        </w:rPr>
      </w:pPr>
      <w:r w:rsidRPr="00834FF3">
        <w:rPr>
          <w:sz w:val="28"/>
          <w:szCs w:val="28"/>
        </w:rPr>
        <w:t>The school also provides recognised post-primary programmes including the Junior Cycle programmes, level 2, level 3 subjects (Art, Craft and Design and Home Economics), as well as modules from Quality and Qualifications Ireland (QQI) level 3 (Woodwork, Food and Nutrition, Ceramics, Music Appreciation, Application of Number, Computers, Horticulture/Container Ga</w:t>
      </w:r>
      <w:r>
        <w:rPr>
          <w:sz w:val="28"/>
          <w:szCs w:val="28"/>
        </w:rPr>
        <w:t>r</w:t>
      </w:r>
      <w:r w:rsidRPr="00834FF3">
        <w:rPr>
          <w:sz w:val="28"/>
          <w:szCs w:val="28"/>
        </w:rPr>
        <w:t>dening, Health &amp; Fitness, Art Appreciation and Communications).</w:t>
      </w:r>
    </w:p>
    <w:p w14:paraId="6580CC06" w14:textId="6FDC5435" w:rsidR="00E01B10" w:rsidRDefault="00F100F2" w:rsidP="00F100F2">
      <w:pPr>
        <w:pStyle w:val="ListParagraph"/>
        <w:numPr>
          <w:ilvl w:val="0"/>
          <w:numId w:val="1"/>
        </w:numPr>
        <w:rPr>
          <w:sz w:val="28"/>
          <w:szCs w:val="28"/>
        </w:rPr>
      </w:pPr>
      <w:r w:rsidRPr="00F100F2">
        <w:rPr>
          <w:sz w:val="28"/>
          <w:szCs w:val="28"/>
        </w:rPr>
        <w:t>As the pupil</w:t>
      </w:r>
      <w:r w:rsidR="00E01B10">
        <w:rPr>
          <w:sz w:val="28"/>
          <w:szCs w:val="28"/>
        </w:rPr>
        <w:t>’</w:t>
      </w:r>
      <w:r w:rsidRPr="00F100F2">
        <w:rPr>
          <w:sz w:val="28"/>
          <w:szCs w:val="28"/>
        </w:rPr>
        <w:t xml:space="preserve">s progress towards the Senior School, the following subjects are available: Computer Studies, Home Economics and Woodwork. </w:t>
      </w:r>
    </w:p>
    <w:p w14:paraId="7E231730" w14:textId="24E0B34E" w:rsidR="00E01B10" w:rsidRDefault="00F100F2" w:rsidP="007F6BB0">
      <w:pPr>
        <w:pStyle w:val="ListParagraph"/>
        <w:numPr>
          <w:ilvl w:val="0"/>
          <w:numId w:val="1"/>
        </w:numPr>
        <w:rPr>
          <w:sz w:val="28"/>
          <w:szCs w:val="28"/>
        </w:rPr>
      </w:pPr>
      <w:r w:rsidRPr="00F100F2">
        <w:rPr>
          <w:sz w:val="28"/>
          <w:szCs w:val="28"/>
        </w:rPr>
        <w:t xml:space="preserve">Opportunities to progress to certification level exist in the areas of Junior Certificate (Level 2 &amp; 3), QQI (Level 3).  Pupils will be appropriately placed depending upon age and ability. </w:t>
      </w:r>
    </w:p>
    <w:p w14:paraId="5B4B7394" w14:textId="77777777" w:rsidR="007F6BB0" w:rsidRPr="007F6BB0" w:rsidRDefault="007F6BB0" w:rsidP="008F7863">
      <w:pPr>
        <w:pStyle w:val="ListParagraph"/>
        <w:rPr>
          <w:sz w:val="28"/>
          <w:szCs w:val="28"/>
        </w:rPr>
      </w:pPr>
    </w:p>
    <w:p w14:paraId="25771A16" w14:textId="77777777" w:rsidR="00E01B10" w:rsidRDefault="00E01B10" w:rsidP="00E01B10">
      <w:pPr>
        <w:ind w:firstLine="720"/>
        <w:rPr>
          <w:b/>
          <w:bCs/>
          <w:sz w:val="28"/>
          <w:szCs w:val="28"/>
        </w:rPr>
      </w:pPr>
    </w:p>
    <w:p w14:paraId="11D393DC" w14:textId="77777777" w:rsidR="00E01B10" w:rsidRDefault="00E01B10" w:rsidP="00E01B10">
      <w:pPr>
        <w:ind w:firstLine="720"/>
        <w:rPr>
          <w:b/>
          <w:bCs/>
          <w:sz w:val="28"/>
          <w:szCs w:val="28"/>
        </w:rPr>
      </w:pPr>
    </w:p>
    <w:p w14:paraId="22363F2B" w14:textId="77777777" w:rsidR="00E01B10" w:rsidRDefault="00E01B10" w:rsidP="00E01B10">
      <w:pPr>
        <w:ind w:firstLine="720"/>
        <w:rPr>
          <w:b/>
          <w:bCs/>
          <w:sz w:val="28"/>
          <w:szCs w:val="28"/>
        </w:rPr>
      </w:pPr>
    </w:p>
    <w:p w14:paraId="34BFA02F" w14:textId="77777777" w:rsidR="00E01B10" w:rsidRDefault="00E01B10" w:rsidP="00E01B10">
      <w:pPr>
        <w:ind w:firstLine="720"/>
        <w:rPr>
          <w:b/>
          <w:bCs/>
          <w:sz w:val="28"/>
          <w:szCs w:val="28"/>
        </w:rPr>
      </w:pPr>
    </w:p>
    <w:p w14:paraId="42220392" w14:textId="3F879D6A" w:rsidR="00E01B10" w:rsidRDefault="00AA7114" w:rsidP="008F7863">
      <w:pPr>
        <w:ind w:left="7920" w:firstLine="720"/>
        <w:rPr>
          <w:b/>
          <w:bCs/>
          <w:sz w:val="28"/>
          <w:szCs w:val="28"/>
        </w:rPr>
      </w:pPr>
      <w:r w:rsidRPr="00F100F2">
        <w:rPr>
          <w:b/>
          <w:bCs/>
          <w:sz w:val="28"/>
          <w:szCs w:val="28"/>
        </w:rPr>
        <w:lastRenderedPageBreak/>
        <w:t>Mr Toomey</w:t>
      </w:r>
    </w:p>
    <w:p w14:paraId="0C29773E" w14:textId="3B72E759" w:rsidR="00E01B10" w:rsidRDefault="00E01B10" w:rsidP="00E01B10">
      <w:pPr>
        <w:ind w:firstLine="720"/>
        <w:rPr>
          <w:b/>
          <w:bCs/>
          <w:sz w:val="28"/>
          <w:szCs w:val="28"/>
        </w:rPr>
      </w:pPr>
      <w:r>
        <w:rPr>
          <w:b/>
          <w:bCs/>
          <w:sz w:val="28"/>
          <w:szCs w:val="28"/>
        </w:rPr>
        <w:t>Facilities:</w:t>
      </w:r>
    </w:p>
    <w:p w14:paraId="13510895" w14:textId="77777777" w:rsidR="00E01B10" w:rsidRPr="00E01B10" w:rsidRDefault="00E01B10" w:rsidP="00E01B10">
      <w:pPr>
        <w:ind w:firstLine="720"/>
        <w:rPr>
          <w:sz w:val="28"/>
          <w:szCs w:val="28"/>
        </w:rPr>
      </w:pPr>
      <w:r w:rsidRPr="00E01B10">
        <w:rPr>
          <w:sz w:val="28"/>
          <w:szCs w:val="28"/>
        </w:rPr>
        <w:t xml:space="preserve">In the main building there are 12 classrooms, </w:t>
      </w:r>
    </w:p>
    <w:p w14:paraId="30A52DBE" w14:textId="77777777" w:rsidR="00E01B10" w:rsidRPr="00E01B10" w:rsidRDefault="00E01B10" w:rsidP="00E01B10">
      <w:pPr>
        <w:pStyle w:val="ListParagraph"/>
        <w:numPr>
          <w:ilvl w:val="0"/>
          <w:numId w:val="2"/>
        </w:numPr>
        <w:rPr>
          <w:sz w:val="28"/>
          <w:szCs w:val="28"/>
        </w:rPr>
      </w:pPr>
      <w:r w:rsidRPr="00E01B10">
        <w:rPr>
          <w:sz w:val="28"/>
          <w:szCs w:val="28"/>
        </w:rPr>
        <w:t xml:space="preserve">a Computer Room, </w:t>
      </w:r>
    </w:p>
    <w:p w14:paraId="18B7184D" w14:textId="77777777" w:rsidR="00E01B10" w:rsidRPr="00E01B10" w:rsidRDefault="00E01B10" w:rsidP="00E01B10">
      <w:pPr>
        <w:pStyle w:val="ListParagraph"/>
        <w:numPr>
          <w:ilvl w:val="0"/>
          <w:numId w:val="2"/>
        </w:numPr>
        <w:rPr>
          <w:sz w:val="28"/>
          <w:szCs w:val="28"/>
        </w:rPr>
      </w:pPr>
      <w:r w:rsidRPr="00E01B10">
        <w:rPr>
          <w:sz w:val="28"/>
          <w:szCs w:val="28"/>
        </w:rPr>
        <w:t xml:space="preserve">Assembly Hall, </w:t>
      </w:r>
    </w:p>
    <w:p w14:paraId="7396C6F5" w14:textId="1AA2330E" w:rsidR="00E01B10" w:rsidRPr="00E01B10" w:rsidRDefault="00E01B10" w:rsidP="00E01B10">
      <w:pPr>
        <w:pStyle w:val="ListParagraph"/>
        <w:numPr>
          <w:ilvl w:val="0"/>
          <w:numId w:val="2"/>
        </w:numPr>
        <w:rPr>
          <w:sz w:val="28"/>
          <w:szCs w:val="28"/>
        </w:rPr>
      </w:pPr>
      <w:r w:rsidRPr="00E01B10">
        <w:rPr>
          <w:sz w:val="28"/>
          <w:szCs w:val="28"/>
        </w:rPr>
        <w:t xml:space="preserve">Home Economics Room, </w:t>
      </w:r>
    </w:p>
    <w:p w14:paraId="4369EDB2" w14:textId="7A5BAAF9" w:rsidR="00E01B10" w:rsidRPr="00E01B10" w:rsidRDefault="00E01B10" w:rsidP="00E01B10">
      <w:pPr>
        <w:pStyle w:val="ListParagraph"/>
        <w:numPr>
          <w:ilvl w:val="0"/>
          <w:numId w:val="2"/>
        </w:numPr>
        <w:rPr>
          <w:sz w:val="28"/>
          <w:szCs w:val="28"/>
        </w:rPr>
      </w:pPr>
      <w:r w:rsidRPr="00E01B10">
        <w:rPr>
          <w:sz w:val="28"/>
          <w:szCs w:val="28"/>
        </w:rPr>
        <w:t>a large Dinner Room.</w:t>
      </w:r>
    </w:p>
    <w:p w14:paraId="29BB09F8" w14:textId="0D53C5A2" w:rsidR="00E01B10" w:rsidRPr="00E01B10" w:rsidRDefault="00E01B10" w:rsidP="00E01B10">
      <w:pPr>
        <w:pStyle w:val="ListParagraph"/>
        <w:numPr>
          <w:ilvl w:val="0"/>
          <w:numId w:val="2"/>
        </w:numPr>
        <w:rPr>
          <w:sz w:val="28"/>
          <w:szCs w:val="28"/>
        </w:rPr>
      </w:pPr>
      <w:r w:rsidRPr="00E01B10">
        <w:rPr>
          <w:sz w:val="28"/>
          <w:szCs w:val="28"/>
        </w:rPr>
        <w:t>A gym</w:t>
      </w:r>
    </w:p>
    <w:p w14:paraId="4A2E2258" w14:textId="77777777" w:rsidR="00E01B10" w:rsidRPr="00E01B10" w:rsidRDefault="00E01B10" w:rsidP="00E01B10">
      <w:pPr>
        <w:pStyle w:val="ListParagraph"/>
        <w:numPr>
          <w:ilvl w:val="0"/>
          <w:numId w:val="2"/>
        </w:numPr>
        <w:rPr>
          <w:sz w:val="28"/>
          <w:szCs w:val="28"/>
        </w:rPr>
      </w:pPr>
      <w:r w:rsidRPr="00E01B10">
        <w:rPr>
          <w:sz w:val="28"/>
          <w:szCs w:val="28"/>
        </w:rPr>
        <w:t>A</w:t>
      </w:r>
      <w:r w:rsidRPr="00E01B10">
        <w:t xml:space="preserve"> </w:t>
      </w:r>
      <w:r w:rsidRPr="00E01B10">
        <w:rPr>
          <w:sz w:val="28"/>
          <w:szCs w:val="28"/>
        </w:rPr>
        <w:t>Woodwork Room,</w:t>
      </w:r>
    </w:p>
    <w:p w14:paraId="7AB1A03B" w14:textId="77777777" w:rsidR="00E01B10" w:rsidRPr="00E01B10" w:rsidRDefault="00E01B10" w:rsidP="00E01B10">
      <w:pPr>
        <w:pStyle w:val="ListParagraph"/>
        <w:numPr>
          <w:ilvl w:val="0"/>
          <w:numId w:val="2"/>
        </w:numPr>
        <w:rPr>
          <w:sz w:val="28"/>
          <w:szCs w:val="28"/>
        </w:rPr>
      </w:pPr>
      <w:r w:rsidRPr="00E01B10">
        <w:rPr>
          <w:sz w:val="28"/>
          <w:szCs w:val="28"/>
        </w:rPr>
        <w:t>Craft Room,</w:t>
      </w:r>
    </w:p>
    <w:p w14:paraId="40617D2B" w14:textId="77777777" w:rsidR="00E01B10" w:rsidRPr="00E01B10" w:rsidRDefault="00E01B10" w:rsidP="00E01B10">
      <w:pPr>
        <w:pStyle w:val="ListParagraph"/>
        <w:numPr>
          <w:ilvl w:val="0"/>
          <w:numId w:val="2"/>
        </w:numPr>
        <w:rPr>
          <w:sz w:val="28"/>
          <w:szCs w:val="28"/>
        </w:rPr>
      </w:pPr>
      <w:r w:rsidRPr="00E01B10">
        <w:rPr>
          <w:sz w:val="28"/>
          <w:szCs w:val="28"/>
        </w:rPr>
        <w:t xml:space="preserve">Art room </w:t>
      </w:r>
    </w:p>
    <w:p w14:paraId="6F5C6F7A" w14:textId="6A2DCBCB" w:rsidR="00E01B10" w:rsidRPr="00E01B10" w:rsidRDefault="00E01B10" w:rsidP="00E01B10">
      <w:pPr>
        <w:pStyle w:val="ListParagraph"/>
        <w:numPr>
          <w:ilvl w:val="0"/>
          <w:numId w:val="2"/>
        </w:numPr>
        <w:rPr>
          <w:sz w:val="28"/>
          <w:szCs w:val="28"/>
        </w:rPr>
      </w:pPr>
      <w:r w:rsidRPr="00E01B10">
        <w:rPr>
          <w:sz w:val="28"/>
          <w:szCs w:val="28"/>
        </w:rPr>
        <w:t xml:space="preserve">An outdoor Football </w:t>
      </w:r>
      <w:proofErr w:type="gramStart"/>
      <w:r w:rsidRPr="00E01B10">
        <w:rPr>
          <w:sz w:val="28"/>
          <w:szCs w:val="28"/>
        </w:rPr>
        <w:t>pitch</w:t>
      </w:r>
      <w:proofErr w:type="gramEnd"/>
    </w:p>
    <w:p w14:paraId="61D1918B" w14:textId="7512C7A1" w:rsidR="00E01B10" w:rsidRPr="00E01B10" w:rsidRDefault="00E01B10" w:rsidP="00E01B10">
      <w:pPr>
        <w:pStyle w:val="ListParagraph"/>
        <w:numPr>
          <w:ilvl w:val="0"/>
          <w:numId w:val="2"/>
        </w:numPr>
        <w:rPr>
          <w:sz w:val="28"/>
          <w:szCs w:val="28"/>
        </w:rPr>
      </w:pPr>
      <w:r w:rsidRPr="00E01B10">
        <w:rPr>
          <w:sz w:val="28"/>
          <w:szCs w:val="28"/>
        </w:rPr>
        <w:t xml:space="preserve">A basketball </w:t>
      </w:r>
      <w:proofErr w:type="gramStart"/>
      <w:r w:rsidRPr="00E01B10">
        <w:rPr>
          <w:sz w:val="28"/>
          <w:szCs w:val="28"/>
        </w:rPr>
        <w:t>court</w:t>
      </w:r>
      <w:proofErr w:type="gramEnd"/>
      <w:r w:rsidRPr="00E01B10">
        <w:rPr>
          <w:sz w:val="28"/>
          <w:szCs w:val="28"/>
        </w:rPr>
        <w:t>.</w:t>
      </w:r>
    </w:p>
    <w:p w14:paraId="68678911" w14:textId="77777777" w:rsidR="00E01B10" w:rsidRPr="00935952" w:rsidRDefault="00E01B10" w:rsidP="00935952">
      <w:pPr>
        <w:pStyle w:val="ListParagraph"/>
        <w:numPr>
          <w:ilvl w:val="0"/>
          <w:numId w:val="5"/>
        </w:numPr>
        <w:rPr>
          <w:sz w:val="28"/>
          <w:szCs w:val="28"/>
        </w:rPr>
      </w:pPr>
      <w:r w:rsidRPr="00935952">
        <w:rPr>
          <w:sz w:val="28"/>
          <w:szCs w:val="28"/>
        </w:rPr>
        <w:t xml:space="preserve">In 2011 a new building was opened which gave the school an additional 2 </w:t>
      </w:r>
    </w:p>
    <w:p w14:paraId="4A111A38" w14:textId="6EF6DF07" w:rsidR="00E01B10" w:rsidRPr="00935952" w:rsidRDefault="00E01B10" w:rsidP="00935952">
      <w:pPr>
        <w:pStyle w:val="ListParagraph"/>
        <w:ind w:left="1080"/>
        <w:rPr>
          <w:sz w:val="28"/>
          <w:szCs w:val="28"/>
        </w:rPr>
      </w:pPr>
      <w:r w:rsidRPr="00935952">
        <w:rPr>
          <w:sz w:val="28"/>
          <w:szCs w:val="28"/>
        </w:rPr>
        <w:t xml:space="preserve">classrooms and 3 resource rooms. </w:t>
      </w:r>
    </w:p>
    <w:p w14:paraId="0FD70C87" w14:textId="7EBBACAA" w:rsidR="00935952" w:rsidRPr="00935952" w:rsidRDefault="00935952" w:rsidP="00935952">
      <w:pPr>
        <w:pStyle w:val="ListParagraph"/>
        <w:numPr>
          <w:ilvl w:val="0"/>
          <w:numId w:val="5"/>
        </w:numPr>
        <w:rPr>
          <w:sz w:val="28"/>
          <w:szCs w:val="28"/>
        </w:rPr>
      </w:pPr>
      <w:r w:rsidRPr="00935952">
        <w:rPr>
          <w:sz w:val="28"/>
          <w:szCs w:val="28"/>
        </w:rPr>
        <w:t>We have a heated indoor Sports Hall that is used for gymnastics, basketball, indoor soccer, volleyball, dance and hockey.</w:t>
      </w:r>
    </w:p>
    <w:p w14:paraId="307029E2" w14:textId="64F135B2" w:rsidR="00935952" w:rsidRDefault="00935952" w:rsidP="00935952">
      <w:pPr>
        <w:pStyle w:val="ListParagraph"/>
        <w:numPr>
          <w:ilvl w:val="0"/>
          <w:numId w:val="5"/>
        </w:numPr>
        <w:rPr>
          <w:sz w:val="28"/>
          <w:szCs w:val="28"/>
        </w:rPr>
      </w:pPr>
      <w:r w:rsidRPr="00935952">
        <w:rPr>
          <w:sz w:val="28"/>
          <w:szCs w:val="28"/>
        </w:rPr>
        <w:t xml:space="preserve">Our school is a member of the Irish Special Schools Sports Council and our pupils participate in national soccer, basketball, athletics and </w:t>
      </w:r>
      <w:proofErr w:type="gramStart"/>
      <w:r w:rsidRPr="00935952">
        <w:rPr>
          <w:sz w:val="28"/>
          <w:szCs w:val="28"/>
        </w:rPr>
        <w:t>cross country</w:t>
      </w:r>
      <w:proofErr w:type="gramEnd"/>
      <w:r w:rsidRPr="00935952">
        <w:rPr>
          <w:sz w:val="28"/>
          <w:szCs w:val="28"/>
        </w:rPr>
        <w:t xml:space="preserve"> events throughout the year.</w:t>
      </w:r>
    </w:p>
    <w:p w14:paraId="27AAAAF5" w14:textId="57312C68" w:rsidR="00935952" w:rsidRDefault="00935952" w:rsidP="00935952">
      <w:pPr>
        <w:pStyle w:val="ListParagraph"/>
        <w:numPr>
          <w:ilvl w:val="0"/>
          <w:numId w:val="5"/>
        </w:numPr>
        <w:rPr>
          <w:sz w:val="28"/>
          <w:szCs w:val="28"/>
        </w:rPr>
      </w:pPr>
      <w:r w:rsidRPr="00935952">
        <w:rPr>
          <w:sz w:val="28"/>
          <w:szCs w:val="28"/>
        </w:rPr>
        <w:t>We also use local swimming facilities to provide our pupils with the opportunity to take swimming lessons and we send our swimming team to compete in the annual ISSSC sponsored swimming gala each year.</w:t>
      </w:r>
    </w:p>
    <w:p w14:paraId="14817657" w14:textId="013BDFE0" w:rsidR="00935952" w:rsidRDefault="00935952" w:rsidP="00935952">
      <w:pPr>
        <w:pStyle w:val="ListParagraph"/>
        <w:numPr>
          <w:ilvl w:val="0"/>
          <w:numId w:val="5"/>
        </w:numPr>
        <w:rPr>
          <w:sz w:val="28"/>
          <w:szCs w:val="28"/>
        </w:rPr>
      </w:pPr>
      <w:r w:rsidRPr="00935952">
        <w:rPr>
          <w:sz w:val="28"/>
          <w:szCs w:val="28"/>
        </w:rPr>
        <w:t>The</w:t>
      </w:r>
      <w:r>
        <w:rPr>
          <w:sz w:val="28"/>
          <w:szCs w:val="28"/>
        </w:rPr>
        <w:t xml:space="preserve"> computer room has </w:t>
      </w:r>
      <w:r w:rsidRPr="00935952">
        <w:rPr>
          <w:sz w:val="28"/>
          <w:szCs w:val="28"/>
        </w:rPr>
        <w:t>8 desktop computers and one printer.  Each class has a timetabled lesson.  The Junior pupils attend with their own class teacher and Senior school pupils work with a Computers teacher.  Pupils also benefit from technology in their class as each room is fitted with an overhead projector and an interactive whiteboard.</w:t>
      </w:r>
    </w:p>
    <w:p w14:paraId="6B7E4F19" w14:textId="0C263F41" w:rsidR="00935952" w:rsidRPr="00935952" w:rsidRDefault="00935952" w:rsidP="00935952">
      <w:pPr>
        <w:pStyle w:val="ListParagraph"/>
        <w:numPr>
          <w:ilvl w:val="0"/>
          <w:numId w:val="5"/>
        </w:numPr>
        <w:rPr>
          <w:sz w:val="28"/>
          <w:szCs w:val="28"/>
        </w:rPr>
      </w:pPr>
      <w:r w:rsidRPr="00935952">
        <w:rPr>
          <w:sz w:val="28"/>
          <w:szCs w:val="28"/>
        </w:rPr>
        <w:t xml:space="preserve">Our Home Economics room is bright and spacious and is equipped with 4 cooking/preparation areas accommodating two pupils at each area. </w:t>
      </w:r>
    </w:p>
    <w:p w14:paraId="67AD5642" w14:textId="77777777" w:rsidR="00935952" w:rsidRPr="00935952" w:rsidRDefault="00935952" w:rsidP="00935952">
      <w:pPr>
        <w:pStyle w:val="ListParagraph"/>
        <w:numPr>
          <w:ilvl w:val="0"/>
          <w:numId w:val="5"/>
        </w:numPr>
        <w:rPr>
          <w:sz w:val="28"/>
          <w:szCs w:val="28"/>
        </w:rPr>
      </w:pPr>
      <w:r w:rsidRPr="00935952">
        <w:rPr>
          <w:sz w:val="28"/>
          <w:szCs w:val="28"/>
        </w:rPr>
        <w:t xml:space="preserve">In Home Economics class pupils learn about the benefits of a healthy diet and lifestyle and during practical lessons they prepare a range of healthy snacks/meals. </w:t>
      </w:r>
    </w:p>
    <w:p w14:paraId="47AA446F" w14:textId="15D07055" w:rsidR="00935952" w:rsidRDefault="00935952" w:rsidP="00935952">
      <w:pPr>
        <w:pStyle w:val="ListParagraph"/>
        <w:numPr>
          <w:ilvl w:val="0"/>
          <w:numId w:val="5"/>
        </w:numPr>
        <w:rPr>
          <w:sz w:val="28"/>
          <w:szCs w:val="28"/>
        </w:rPr>
      </w:pPr>
      <w:r w:rsidRPr="00935952">
        <w:rPr>
          <w:sz w:val="28"/>
          <w:szCs w:val="28"/>
        </w:rPr>
        <w:t>In Woodwork, pupils will learn fundamental life skills such as planning projects, managing their workspace and organising themselves to complete woodwork projects and a portfolio of work.  Pupils will learn these skills in a very hands-on manner within a safe environment.  Pupils use hand tools to build their skills for example, chisels, mallets, screwdrivers, tenon saws, planes, try-squares and a ruler/measuring tapes.</w:t>
      </w:r>
    </w:p>
    <w:p w14:paraId="78721A82" w14:textId="4C6FDED1" w:rsidR="00935952" w:rsidRDefault="00935952" w:rsidP="00935952">
      <w:pPr>
        <w:pStyle w:val="ListParagraph"/>
        <w:ind w:left="1080"/>
        <w:rPr>
          <w:sz w:val="28"/>
          <w:szCs w:val="28"/>
        </w:rPr>
      </w:pPr>
    </w:p>
    <w:p w14:paraId="1C63B75D" w14:textId="56A002C3" w:rsidR="00935952" w:rsidRPr="008F7863" w:rsidRDefault="008F7863" w:rsidP="008F7863">
      <w:pPr>
        <w:ind w:left="7920" w:firstLine="720"/>
        <w:rPr>
          <w:b/>
          <w:bCs/>
          <w:sz w:val="28"/>
          <w:szCs w:val="28"/>
        </w:rPr>
      </w:pPr>
      <w:r w:rsidRPr="00F100F2">
        <w:rPr>
          <w:b/>
          <w:bCs/>
          <w:sz w:val="28"/>
          <w:szCs w:val="28"/>
        </w:rPr>
        <w:lastRenderedPageBreak/>
        <w:t>Mr Toomey</w:t>
      </w:r>
    </w:p>
    <w:p w14:paraId="1BC45D04" w14:textId="72DA7992" w:rsidR="00935952" w:rsidRDefault="00935952" w:rsidP="00935952">
      <w:pPr>
        <w:pStyle w:val="ListParagraph"/>
        <w:numPr>
          <w:ilvl w:val="0"/>
          <w:numId w:val="5"/>
        </w:numPr>
        <w:rPr>
          <w:sz w:val="28"/>
          <w:szCs w:val="28"/>
        </w:rPr>
      </w:pPr>
      <w:r w:rsidRPr="00935952">
        <w:rPr>
          <w:sz w:val="28"/>
          <w:szCs w:val="28"/>
        </w:rPr>
        <w:t xml:space="preserve">We have a library that is stocked with </w:t>
      </w:r>
      <w:proofErr w:type="gramStart"/>
      <w:r w:rsidRPr="00935952">
        <w:rPr>
          <w:sz w:val="28"/>
          <w:szCs w:val="28"/>
        </w:rPr>
        <w:t>a number of</w:t>
      </w:r>
      <w:proofErr w:type="gramEnd"/>
      <w:r w:rsidRPr="00935952">
        <w:rPr>
          <w:sz w:val="28"/>
          <w:szCs w:val="28"/>
        </w:rPr>
        <w:t xml:space="preserve"> reading schemes for all ages and abilities.  We take part in the annual 'World Book Day' holding 'book swaps' and we invite authors and story tellers from Poetry Ireland to come and perform to our pupils.</w:t>
      </w:r>
    </w:p>
    <w:p w14:paraId="4276CEC0" w14:textId="7904C734" w:rsidR="00F100BE" w:rsidRPr="00935952" w:rsidRDefault="00F100BE" w:rsidP="00935952">
      <w:pPr>
        <w:pStyle w:val="ListParagraph"/>
        <w:numPr>
          <w:ilvl w:val="0"/>
          <w:numId w:val="5"/>
        </w:numPr>
        <w:rPr>
          <w:sz w:val="28"/>
          <w:szCs w:val="28"/>
        </w:rPr>
      </w:pPr>
      <w:r w:rsidRPr="00F100BE">
        <w:rPr>
          <w:sz w:val="28"/>
          <w:szCs w:val="28"/>
        </w:rPr>
        <w:t>St Michael's School has several choirs that offer pupils who enjoy singing a chance to perform at mass,</w:t>
      </w:r>
      <w:r>
        <w:rPr>
          <w:sz w:val="28"/>
          <w:szCs w:val="28"/>
        </w:rPr>
        <w:t xml:space="preserve"> </w:t>
      </w:r>
      <w:r w:rsidRPr="00F100BE">
        <w:rPr>
          <w:sz w:val="28"/>
          <w:szCs w:val="28"/>
        </w:rPr>
        <w:t>communions, confirmations and other school events.</w:t>
      </w:r>
    </w:p>
    <w:p w14:paraId="302C32C9" w14:textId="6E294FAE" w:rsidR="00935952" w:rsidRPr="00E01B10" w:rsidRDefault="00935952" w:rsidP="00E01B10">
      <w:pPr>
        <w:ind w:firstLine="720"/>
        <w:rPr>
          <w:sz w:val="28"/>
          <w:szCs w:val="28"/>
        </w:rPr>
      </w:pPr>
    </w:p>
    <w:p w14:paraId="7B92531E" w14:textId="46A5FD83" w:rsidR="00E01B10" w:rsidRPr="00E01B10" w:rsidRDefault="00E01B10" w:rsidP="00E01B10">
      <w:pPr>
        <w:rPr>
          <w:sz w:val="28"/>
          <w:szCs w:val="28"/>
        </w:rPr>
      </w:pPr>
    </w:p>
    <w:p w14:paraId="7D46071B" w14:textId="7C4A0331" w:rsidR="00E01B10" w:rsidRDefault="00E01B10" w:rsidP="00F100F2">
      <w:pPr>
        <w:rPr>
          <w:noProof/>
        </w:rPr>
      </w:pPr>
      <w:r>
        <w:rPr>
          <w:sz w:val="28"/>
          <w:szCs w:val="28"/>
        </w:rPr>
        <w:t xml:space="preserve"> </w:t>
      </w:r>
      <w:r>
        <w:rPr>
          <w:noProof/>
        </w:rPr>
        <mc:AlternateContent>
          <mc:Choice Requires="wps">
            <w:drawing>
              <wp:inline distT="0" distB="0" distL="0" distR="0" wp14:anchorId="1B0F82D5" wp14:editId="3D1AF687">
                <wp:extent cx="304800" cy="304800"/>
                <wp:effectExtent l="0" t="0" r="0" b="0"/>
                <wp:docPr id="7" name="AutoShape 1" descr="221.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ADD9B71" id="AutoShape 1" o:spid="_x0000_s1026" alt="221.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" filled="f" stroked="f">
                <o:lock v:ext="edit" aspectratio="t"/>
                <w10:anchorlock/>
              </v:rect>
            </w:pict>
          </mc:Fallback>
        </mc:AlternateContent>
      </w:r>
      <w:r w:rsidRPr="00E01B10">
        <w:rPr>
          <w:noProof/>
        </w:rPr>
        <w:t xml:space="preserve"> </w:t>
      </w:r>
      <w:r w:rsidRPr="00E01B10">
        <w:rPr>
          <w:noProof/>
        </w:rPr>
        <w:drawing>
          <wp:inline distT="0" distB="0" distL="0" distR="0" wp14:anchorId="28FEDD47" wp14:editId="15BB33D7">
            <wp:extent cx="2228850" cy="1562030"/>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248909" cy="1576088"/>
                    </a:xfrm>
                    <a:prstGeom prst="rect">
                      <a:avLst/>
                    </a:prstGeom>
                  </pic:spPr>
                </pic:pic>
              </a:graphicData>
            </a:graphic>
          </wp:inline>
        </w:drawing>
      </w:r>
      <w:r>
        <w:rPr>
          <w:noProof/>
        </w:rPr>
        <w:t xml:space="preserve"> </w:t>
      </w:r>
      <w:r w:rsidRPr="00E01B10">
        <w:rPr>
          <w:noProof/>
        </w:rPr>
        <w:drawing>
          <wp:inline distT="0" distB="0" distL="0" distR="0" wp14:anchorId="4EA043C3" wp14:editId="540C728F">
            <wp:extent cx="2714082" cy="15621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740675" cy="1577406"/>
                    </a:xfrm>
                    <a:prstGeom prst="rect">
                      <a:avLst/>
                    </a:prstGeom>
                  </pic:spPr>
                </pic:pic>
              </a:graphicData>
            </a:graphic>
          </wp:inline>
        </w:drawing>
      </w:r>
    </w:p>
    <w:p w14:paraId="170E951B" w14:textId="58857CB9" w:rsidR="00E01B10" w:rsidRDefault="00E01B10" w:rsidP="00E01B10">
      <w:r>
        <w:rPr>
          <w:noProof/>
        </w:rPr>
        <w:t xml:space="preserve"> </w:t>
      </w:r>
      <w:r>
        <w:rPr>
          <w:noProof/>
        </w:rPr>
        <mc:AlternateContent>
          <mc:Choice Requires="wps">
            <w:drawing>
              <wp:inline distT="0" distB="0" distL="0" distR="0" wp14:anchorId="6BDC13EB" wp14:editId="74F4FD14">
                <wp:extent cx="304800" cy="304800"/>
                <wp:effectExtent l="0" t="0" r="0" b="0"/>
                <wp:docPr id="2" name="AutoShape 2" descr="257.JPG"/>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F447FE" id="AutoShape 2" o:spid="_x0000_s1026" alt="257.JPG"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DNNBoq9AgAA&#10;xwUAAA4AAAAAAAAAAAAAAAAALgIAAGRycy9lMm9Eb2MueG1sUEsBAi0AFAAGAAgAAAAhAEyg6SzY&#10;AAAAAwEAAA8AAAAAAAAAAAAAAAAAFwUAAGRycy9kb3ducmV2LnhtbFBLBQYAAAAABAAEAPMAAAAc&#10;BgAAAAA=&#10;" filled="f" stroked="f">
                <o:lock v:ext="edit" aspectratio="t"/>
                <w10:anchorlock/>
              </v:rect>
            </w:pict>
          </mc:Fallback>
        </mc:AlternateContent>
      </w:r>
      <w:r w:rsidRPr="00E01B10">
        <w:rPr>
          <w:noProof/>
        </w:rPr>
        <w:t xml:space="preserve"> </w:t>
      </w:r>
      <w:r w:rsidRPr="00E01B10">
        <w:rPr>
          <w:noProof/>
        </w:rPr>
        <w:drawing>
          <wp:inline distT="0" distB="0" distL="0" distR="0" wp14:anchorId="3CAD16E3" wp14:editId="0A685E7C">
            <wp:extent cx="2260600" cy="1508719"/>
            <wp:effectExtent l="0" t="0" r="635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278327" cy="1520550"/>
                    </a:xfrm>
                    <a:prstGeom prst="rect">
                      <a:avLst/>
                    </a:prstGeom>
                  </pic:spPr>
                </pic:pic>
              </a:graphicData>
            </a:graphic>
          </wp:inline>
        </w:drawing>
      </w:r>
      <w:r>
        <w:rPr>
          <w:noProof/>
        </w:rPr>
        <w:t xml:space="preserve"> </w:t>
      </w:r>
      <w:r w:rsidRPr="00E01B10">
        <w:rPr>
          <w:noProof/>
        </w:rPr>
        <w:t xml:space="preserve"> </w:t>
      </w:r>
      <w:r w:rsidRPr="00E01B10">
        <w:rPr>
          <w:noProof/>
        </w:rPr>
        <w:drawing>
          <wp:inline distT="0" distB="0" distL="0" distR="0" wp14:anchorId="63170C8E" wp14:editId="6BBD7CD6">
            <wp:extent cx="2650490" cy="1520825"/>
            <wp:effectExtent l="0" t="0" r="0" b="317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72134" cy="1533244"/>
                    </a:xfrm>
                    <a:prstGeom prst="rect">
                      <a:avLst/>
                    </a:prstGeom>
                  </pic:spPr>
                </pic:pic>
              </a:graphicData>
            </a:graphic>
          </wp:inline>
        </w:drawing>
      </w:r>
      <w:r>
        <w:rPr>
          <w:noProof/>
        </w:rPr>
        <w:t xml:space="preserve"> </w:t>
      </w:r>
      <w:r>
        <w:rPr>
          <w:noProof/>
        </w:rPr>
        <mc:AlternateContent>
          <mc:Choice Requires="wps">
            <w:drawing>
              <wp:inline distT="0" distB="0" distL="0" distR="0" wp14:anchorId="20A80C28" wp14:editId="69E70CE1">
                <wp:extent cx="304800" cy="304800"/>
                <wp:effectExtent l="0" t="0" r="0" b="0"/>
                <wp:docPr id="12" name="AutoShape 5" descr="Home Economics"/>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15B39BE" id="AutoShape 5" o:spid="_x0000_s1026" alt="Home Economics"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" filled="f" stroked="f">
                <o:lock v:ext="edit" aspectratio="t"/>
                <w10:anchorlock/>
              </v:rect>
            </w:pict>
          </mc:Fallback>
        </mc:AlternateContent>
      </w:r>
      <w:r w:rsidRPr="00E01B10">
        <w:rPr>
          <w:noProof/>
        </w:rPr>
        <w:t xml:space="preserve"> </w:t>
      </w:r>
      <w:r>
        <w:t xml:space="preserve"> </w:t>
      </w:r>
    </w:p>
    <w:p w14:paraId="592D1D13" w14:textId="789DD01A" w:rsidR="00E01B10" w:rsidRDefault="00E01B10" w:rsidP="00E01B10">
      <w:pPr>
        <w:rPr>
          <w:sz w:val="28"/>
          <w:szCs w:val="28"/>
        </w:rPr>
      </w:pPr>
      <w:r>
        <w:rPr>
          <w:sz w:val="28"/>
          <w:szCs w:val="28"/>
        </w:rPr>
        <w:t xml:space="preserve">        </w:t>
      </w:r>
      <w:r w:rsidRPr="00E01B10">
        <w:rPr>
          <w:noProof/>
        </w:rPr>
        <w:drawing>
          <wp:inline distT="0" distB="0" distL="0" distR="0" wp14:anchorId="3871823E" wp14:editId="759E6494">
            <wp:extent cx="2406650" cy="1606192"/>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421867" cy="1616348"/>
                    </a:xfrm>
                    <a:prstGeom prst="rect">
                      <a:avLst/>
                    </a:prstGeom>
                  </pic:spPr>
                </pic:pic>
              </a:graphicData>
            </a:graphic>
          </wp:inline>
        </w:drawing>
      </w:r>
      <w:r>
        <w:rPr>
          <w:sz w:val="28"/>
          <w:szCs w:val="28"/>
        </w:rPr>
        <w:t xml:space="preserve"> </w:t>
      </w:r>
      <w:r w:rsidRPr="00E01B10">
        <w:rPr>
          <w:noProof/>
        </w:rPr>
        <w:drawing>
          <wp:inline distT="0" distB="0" distL="0" distR="0" wp14:anchorId="5080720E" wp14:editId="74DE7C5F">
            <wp:extent cx="2641600" cy="1760227"/>
            <wp:effectExtent l="0" t="0" r="635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49054" cy="1765194"/>
                    </a:xfrm>
                    <a:prstGeom prst="rect">
                      <a:avLst/>
                    </a:prstGeom>
                  </pic:spPr>
                </pic:pic>
              </a:graphicData>
            </a:graphic>
          </wp:inline>
        </w:drawing>
      </w:r>
    </w:p>
    <w:p w14:paraId="3D4D844F" w14:textId="49F59F87" w:rsidR="00E01B10" w:rsidRDefault="00E01B10" w:rsidP="00E01B10"/>
    <w:p w14:paraId="5C76B1C3" w14:textId="77777777" w:rsidR="008F7863" w:rsidRDefault="00E01B10" w:rsidP="00E01B10">
      <w:r>
        <w:t xml:space="preserve"> </w:t>
      </w:r>
    </w:p>
    <w:p w14:paraId="00D129B3" w14:textId="77777777" w:rsidR="008F7863" w:rsidRDefault="008F7863" w:rsidP="00E01B10"/>
    <w:p w14:paraId="79F2A728" w14:textId="77777777" w:rsidR="008F7863" w:rsidRDefault="008F7863" w:rsidP="00E01B10"/>
    <w:p w14:paraId="41D5548F" w14:textId="77777777" w:rsidR="008F7863" w:rsidRDefault="008F7863" w:rsidP="00E01B10"/>
    <w:p w14:paraId="697ACCBE" w14:textId="77777777" w:rsidR="008F7863" w:rsidRDefault="008F7863" w:rsidP="00E01B10"/>
    <w:p w14:paraId="4AD89525" w14:textId="77777777" w:rsidR="008F7863" w:rsidRDefault="008F7863" w:rsidP="00E01B10"/>
    <w:p w14:paraId="00F4C848" w14:textId="77777777" w:rsidR="008F7863" w:rsidRDefault="008F7863" w:rsidP="00E01B10"/>
    <w:p w14:paraId="5EB49029" w14:textId="652618BB" w:rsidR="00935952" w:rsidRPr="008F7863" w:rsidRDefault="008F7863" w:rsidP="00E01B10">
      <w:r>
        <w:lastRenderedPageBreak/>
        <w:t xml:space="preserve">      </w:t>
      </w:r>
      <w:r w:rsidR="00E01B10">
        <w:t xml:space="preserve">  </w:t>
      </w:r>
      <w:r w:rsidR="00E01B10">
        <w:rPr>
          <w:noProof/>
        </w:rPr>
        <w:drawing>
          <wp:inline distT="0" distB="0" distL="0" distR="0" wp14:anchorId="5B24D9EC" wp14:editId="453F615A">
            <wp:extent cx="2524125" cy="1682750"/>
            <wp:effectExtent l="0" t="0" r="9525"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524125" cy="1682750"/>
                    </a:xfrm>
                    <a:prstGeom prst="rect">
                      <a:avLst/>
                    </a:prstGeom>
                    <a:noFill/>
                  </pic:spPr>
                </pic:pic>
              </a:graphicData>
            </a:graphic>
          </wp:inline>
        </w:drawing>
      </w:r>
      <w:r w:rsidR="00E01B10">
        <w:t xml:space="preserve">  </w:t>
      </w:r>
      <w:r w:rsidR="00E01B10" w:rsidRPr="00E01B10">
        <w:rPr>
          <w:noProof/>
        </w:rPr>
        <w:drawing>
          <wp:inline distT="0" distB="0" distL="0" distR="0" wp14:anchorId="57BF49A8" wp14:editId="2E7BEE7F">
            <wp:extent cx="3028950" cy="1682654"/>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3053852" cy="1696487"/>
                    </a:xfrm>
                    <a:prstGeom prst="rect">
                      <a:avLst/>
                    </a:prstGeom>
                  </pic:spPr>
                </pic:pic>
              </a:graphicData>
            </a:graphic>
          </wp:inline>
        </w:drawing>
      </w:r>
    </w:p>
    <w:p w14:paraId="2D0891B7" w14:textId="77777777" w:rsidR="007F6BB0" w:rsidRDefault="00935952" w:rsidP="007F6BB0">
      <w:pPr>
        <w:rPr>
          <w:noProof/>
        </w:rPr>
      </w:pPr>
      <w:r>
        <w:rPr>
          <w:sz w:val="28"/>
          <w:szCs w:val="28"/>
        </w:rPr>
        <w:t xml:space="preserve">   </w:t>
      </w:r>
      <w:r w:rsidRPr="00935952">
        <w:rPr>
          <w:noProof/>
        </w:rPr>
        <w:t xml:space="preserve"> </w:t>
      </w:r>
      <w:r w:rsidRPr="00935952">
        <w:rPr>
          <w:noProof/>
        </w:rPr>
        <w:drawing>
          <wp:inline distT="0" distB="0" distL="0" distR="0" wp14:anchorId="23D22EA9" wp14:editId="67A934D2">
            <wp:extent cx="2470150" cy="2159000"/>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482862" cy="2170111"/>
                    </a:xfrm>
                    <a:prstGeom prst="rect">
                      <a:avLst/>
                    </a:prstGeom>
                  </pic:spPr>
                </pic:pic>
              </a:graphicData>
            </a:graphic>
          </wp:inline>
        </w:drawing>
      </w:r>
      <w:r>
        <w:rPr>
          <w:noProof/>
        </w:rPr>
        <w:t xml:space="preserve">  </w:t>
      </w:r>
      <w:r w:rsidRPr="00935952">
        <w:rPr>
          <w:noProof/>
        </w:rPr>
        <w:drawing>
          <wp:inline distT="0" distB="0" distL="0" distR="0" wp14:anchorId="6BD57BAD" wp14:editId="3F66D83A">
            <wp:extent cx="3117850" cy="2078468"/>
            <wp:effectExtent l="0" t="0" r="635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127924" cy="2085183"/>
                    </a:xfrm>
                    <a:prstGeom prst="rect">
                      <a:avLst/>
                    </a:prstGeom>
                  </pic:spPr>
                </pic:pic>
              </a:graphicData>
            </a:graphic>
          </wp:inline>
        </w:drawing>
      </w:r>
    </w:p>
    <w:p w14:paraId="68D1229C" w14:textId="494FC9DD" w:rsidR="00F100BE" w:rsidRDefault="007F6BB0" w:rsidP="007F6BB0">
      <w:pPr>
        <w:rPr>
          <w:noProof/>
        </w:rPr>
      </w:pPr>
      <w:r>
        <w:rPr>
          <w:noProof/>
        </w:rPr>
        <w:t xml:space="preserve">         </w:t>
      </w:r>
      <w:r w:rsidR="00F100BE" w:rsidRPr="00F100BE">
        <w:rPr>
          <w:noProof/>
        </w:rPr>
        <w:drawing>
          <wp:inline distT="0" distB="0" distL="0" distR="0" wp14:anchorId="0E49EA40" wp14:editId="33F3422C">
            <wp:extent cx="2743200" cy="1825052"/>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768075" cy="1841601"/>
                    </a:xfrm>
                    <a:prstGeom prst="rect">
                      <a:avLst/>
                    </a:prstGeom>
                  </pic:spPr>
                </pic:pic>
              </a:graphicData>
            </a:graphic>
          </wp:inline>
        </w:drawing>
      </w:r>
      <w:r>
        <w:rPr>
          <w:noProof/>
        </w:rPr>
        <w:t xml:space="preserve">  </w:t>
      </w:r>
      <w:r w:rsidRPr="007F6BB0">
        <w:rPr>
          <w:noProof/>
        </w:rPr>
        <w:drawing>
          <wp:inline distT="0" distB="0" distL="0" distR="0" wp14:anchorId="150010FC" wp14:editId="62B1AC7C">
            <wp:extent cx="3263420" cy="183261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74548" cy="1838859"/>
                    </a:xfrm>
                    <a:prstGeom prst="rect">
                      <a:avLst/>
                    </a:prstGeom>
                  </pic:spPr>
                </pic:pic>
              </a:graphicData>
            </a:graphic>
          </wp:inline>
        </w:drawing>
      </w:r>
    </w:p>
    <w:p w14:paraId="2ECB25A7" w14:textId="2383ABD6" w:rsidR="00F100BE" w:rsidRDefault="00F100BE" w:rsidP="00E01B10">
      <w:pPr>
        <w:rPr>
          <w:noProof/>
        </w:rPr>
      </w:pPr>
      <w:r>
        <w:rPr>
          <w:noProof/>
        </w:rPr>
        <w:t xml:space="preserve">           </w:t>
      </w:r>
      <w:r w:rsidRPr="00F100BE">
        <w:rPr>
          <w:noProof/>
        </w:rPr>
        <w:drawing>
          <wp:inline distT="0" distB="0" distL="0" distR="0" wp14:anchorId="08EC8C58" wp14:editId="0F2D9F0E">
            <wp:extent cx="3241040" cy="2288951"/>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3282396" cy="2318158"/>
                    </a:xfrm>
                    <a:prstGeom prst="rect">
                      <a:avLst/>
                    </a:prstGeom>
                  </pic:spPr>
                </pic:pic>
              </a:graphicData>
            </a:graphic>
          </wp:inline>
        </w:drawing>
      </w:r>
      <w:r>
        <w:rPr>
          <w:noProof/>
        </w:rPr>
        <w:t xml:space="preserve">  </w:t>
      </w:r>
      <w:r w:rsidRPr="00F100BE">
        <w:rPr>
          <w:noProof/>
        </w:rPr>
        <w:drawing>
          <wp:inline distT="0" distB="0" distL="0" distR="0" wp14:anchorId="4F68E7F7" wp14:editId="20EF8931">
            <wp:extent cx="2247900" cy="2339975"/>
            <wp:effectExtent l="0" t="0" r="0" b="317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47900" cy="2339975"/>
                    </a:xfrm>
                    <a:prstGeom prst="rect">
                      <a:avLst/>
                    </a:prstGeom>
                  </pic:spPr>
                </pic:pic>
              </a:graphicData>
            </a:graphic>
          </wp:inline>
        </w:drawing>
      </w:r>
    </w:p>
    <w:p w14:paraId="7DBE2D17" w14:textId="77777777" w:rsidR="008F7863" w:rsidRDefault="007F6BB0" w:rsidP="00E01B10">
      <w:pPr>
        <w:rPr>
          <w:noProof/>
        </w:rPr>
      </w:pPr>
      <w:r>
        <w:rPr>
          <w:noProof/>
        </w:rPr>
        <w:t xml:space="preserve">           </w:t>
      </w:r>
    </w:p>
    <w:p w14:paraId="1247D00E" w14:textId="77777777" w:rsidR="008F7863" w:rsidRDefault="008F7863" w:rsidP="00E01B10">
      <w:pPr>
        <w:rPr>
          <w:noProof/>
        </w:rPr>
      </w:pPr>
    </w:p>
    <w:p w14:paraId="333DD525" w14:textId="77777777" w:rsidR="008F7863" w:rsidRDefault="008F7863" w:rsidP="00E01B10">
      <w:pPr>
        <w:rPr>
          <w:noProof/>
        </w:rPr>
      </w:pPr>
    </w:p>
    <w:p w14:paraId="78C267A0" w14:textId="77777777" w:rsidR="008F7863" w:rsidRDefault="008F7863" w:rsidP="00E01B10">
      <w:pPr>
        <w:rPr>
          <w:noProof/>
        </w:rPr>
      </w:pPr>
    </w:p>
    <w:p w14:paraId="0AC34196" w14:textId="3D18484F" w:rsidR="00F100BE" w:rsidRDefault="008F7863" w:rsidP="00E01B10">
      <w:pPr>
        <w:rPr>
          <w:noProof/>
        </w:rPr>
      </w:pPr>
      <w:r>
        <w:rPr>
          <w:noProof/>
        </w:rPr>
        <w:lastRenderedPageBreak/>
        <w:t xml:space="preserve">     </w:t>
      </w:r>
      <w:r w:rsidR="007F6BB0">
        <w:rPr>
          <w:noProof/>
        </w:rPr>
        <w:t xml:space="preserve"> </w:t>
      </w:r>
      <w:r w:rsidR="007F6BB0" w:rsidRPr="007F6BB0">
        <w:rPr>
          <w:noProof/>
        </w:rPr>
        <w:drawing>
          <wp:inline distT="0" distB="0" distL="0" distR="0" wp14:anchorId="688C410D" wp14:editId="7D9ECB10">
            <wp:extent cx="2962416" cy="1974850"/>
            <wp:effectExtent l="0" t="0" r="9525"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971039" cy="1980599"/>
                    </a:xfrm>
                    <a:prstGeom prst="rect">
                      <a:avLst/>
                    </a:prstGeom>
                  </pic:spPr>
                </pic:pic>
              </a:graphicData>
            </a:graphic>
          </wp:inline>
        </w:drawing>
      </w:r>
      <w:r w:rsidR="007F6BB0">
        <w:rPr>
          <w:noProof/>
        </w:rPr>
        <w:t xml:space="preserve"> </w:t>
      </w:r>
      <w:r w:rsidR="007F6BB0" w:rsidRPr="007F6BB0">
        <w:rPr>
          <w:noProof/>
        </w:rPr>
        <w:drawing>
          <wp:inline distT="0" distB="0" distL="0" distR="0" wp14:anchorId="3F0B0ACA" wp14:editId="06E3ABFF">
            <wp:extent cx="2965450" cy="1976872"/>
            <wp:effectExtent l="0" t="0" r="6350" b="444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974182" cy="1982693"/>
                    </a:xfrm>
                    <a:prstGeom prst="rect">
                      <a:avLst/>
                    </a:prstGeom>
                  </pic:spPr>
                </pic:pic>
              </a:graphicData>
            </a:graphic>
          </wp:inline>
        </w:drawing>
      </w:r>
    </w:p>
    <w:p w14:paraId="3C078148" w14:textId="74093951" w:rsidR="00AA7114" w:rsidRDefault="00AA7114" w:rsidP="00834FF3">
      <w:pPr>
        <w:rPr>
          <w:noProof/>
        </w:rPr>
      </w:pPr>
    </w:p>
    <w:p w14:paraId="2147FF67" w14:textId="381AEC16" w:rsidR="007F6BB0" w:rsidRDefault="00AA7114" w:rsidP="00834FF3">
      <w:pPr>
        <w:rPr>
          <w:noProof/>
        </w:rPr>
      </w:pPr>
      <w:r>
        <w:rPr>
          <w:noProof/>
        </w:rPr>
        <w:t xml:space="preserve">      </w:t>
      </w:r>
      <w:r w:rsidRPr="00AA7114">
        <w:rPr>
          <w:noProof/>
        </w:rPr>
        <w:drawing>
          <wp:inline distT="0" distB="0" distL="0" distR="0" wp14:anchorId="786341A3" wp14:editId="13964F20">
            <wp:extent cx="2962275" cy="2167255"/>
            <wp:effectExtent l="0" t="0" r="9525" b="444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970963" cy="2173611"/>
                    </a:xfrm>
                    <a:prstGeom prst="rect">
                      <a:avLst/>
                    </a:prstGeom>
                  </pic:spPr>
                </pic:pic>
              </a:graphicData>
            </a:graphic>
          </wp:inline>
        </w:drawing>
      </w:r>
      <w:r>
        <w:rPr>
          <w:noProof/>
        </w:rPr>
        <w:t xml:space="preserve">  </w:t>
      </w:r>
      <w:r w:rsidRPr="00AA7114">
        <w:rPr>
          <w:noProof/>
        </w:rPr>
        <w:drawing>
          <wp:inline distT="0" distB="0" distL="0" distR="0" wp14:anchorId="10A2D135" wp14:editId="759D8C43">
            <wp:extent cx="2990993" cy="19939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993701" cy="1995705"/>
                    </a:xfrm>
                    <a:prstGeom prst="rect">
                      <a:avLst/>
                    </a:prstGeom>
                  </pic:spPr>
                </pic:pic>
              </a:graphicData>
            </a:graphic>
          </wp:inline>
        </w:drawing>
      </w:r>
    </w:p>
    <w:p w14:paraId="7BDFEAAB" w14:textId="286A69EB" w:rsidR="00AA7114" w:rsidRDefault="00AA7114" w:rsidP="00834FF3">
      <w:pPr>
        <w:rPr>
          <w:noProof/>
        </w:rPr>
      </w:pPr>
      <w:r>
        <w:rPr>
          <w:noProof/>
        </w:rPr>
        <w:t xml:space="preserve">     </w:t>
      </w:r>
      <w:r w:rsidRPr="00AA7114">
        <w:rPr>
          <w:noProof/>
        </w:rPr>
        <w:drawing>
          <wp:inline distT="0" distB="0" distL="0" distR="0" wp14:anchorId="4362BD4F" wp14:editId="55D330CB">
            <wp:extent cx="3124200" cy="22987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135064" cy="2306693"/>
                    </a:xfrm>
                    <a:prstGeom prst="rect">
                      <a:avLst/>
                    </a:prstGeom>
                  </pic:spPr>
                </pic:pic>
              </a:graphicData>
            </a:graphic>
          </wp:inline>
        </w:drawing>
      </w:r>
      <w:r>
        <w:rPr>
          <w:noProof/>
        </w:rPr>
        <w:t xml:space="preserve">  </w:t>
      </w:r>
      <w:r w:rsidRPr="00AA7114">
        <w:rPr>
          <w:noProof/>
        </w:rPr>
        <w:drawing>
          <wp:inline distT="0" distB="0" distL="0" distR="0" wp14:anchorId="156E37A3" wp14:editId="54FFF17C">
            <wp:extent cx="2597150" cy="226695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01638" cy="2270867"/>
                    </a:xfrm>
                    <a:prstGeom prst="rect">
                      <a:avLst/>
                    </a:prstGeom>
                  </pic:spPr>
                </pic:pic>
              </a:graphicData>
            </a:graphic>
          </wp:inline>
        </w:drawing>
      </w:r>
    </w:p>
    <w:p w14:paraId="3081D736" w14:textId="47F8C2B7" w:rsidR="007F6BB0" w:rsidRDefault="00AA7114" w:rsidP="00834FF3">
      <w:pPr>
        <w:rPr>
          <w:noProof/>
        </w:rPr>
      </w:pPr>
      <w:r>
        <w:rPr>
          <w:noProof/>
        </w:rPr>
        <w:t xml:space="preserve">  </w:t>
      </w:r>
    </w:p>
    <w:p w14:paraId="65EAF02B" w14:textId="77777777" w:rsidR="007F6BB0" w:rsidRDefault="007F6BB0" w:rsidP="00834FF3">
      <w:pPr>
        <w:rPr>
          <w:noProof/>
        </w:rPr>
      </w:pPr>
    </w:p>
    <w:p w14:paraId="5A3EF784" w14:textId="77777777" w:rsidR="007F6BB0" w:rsidRDefault="007F6BB0" w:rsidP="00834FF3">
      <w:pPr>
        <w:rPr>
          <w:noProof/>
        </w:rPr>
      </w:pPr>
    </w:p>
    <w:p w14:paraId="6E7A5798" w14:textId="77777777" w:rsidR="007F6BB0" w:rsidRDefault="007F6BB0" w:rsidP="00834FF3">
      <w:pPr>
        <w:rPr>
          <w:noProof/>
        </w:rPr>
      </w:pPr>
    </w:p>
    <w:p w14:paraId="402358A7" w14:textId="77777777" w:rsidR="007F6BB0" w:rsidRDefault="007F6BB0" w:rsidP="00834FF3">
      <w:pPr>
        <w:rPr>
          <w:noProof/>
        </w:rPr>
      </w:pPr>
    </w:p>
    <w:p w14:paraId="2AE262F2" w14:textId="77777777" w:rsidR="00AA7114" w:rsidRDefault="00AA7114" w:rsidP="007F6BB0">
      <w:pPr>
        <w:ind w:firstLine="720"/>
        <w:rPr>
          <w:b/>
          <w:bCs/>
          <w:noProof/>
          <w:u w:val="single"/>
        </w:rPr>
      </w:pPr>
    </w:p>
    <w:p w14:paraId="2E96E4C2" w14:textId="77777777" w:rsidR="00AA7114" w:rsidRDefault="00AA7114" w:rsidP="007F6BB0">
      <w:pPr>
        <w:ind w:firstLine="720"/>
        <w:rPr>
          <w:b/>
          <w:bCs/>
          <w:noProof/>
          <w:u w:val="single"/>
        </w:rPr>
      </w:pPr>
    </w:p>
    <w:p w14:paraId="465A156E" w14:textId="77777777" w:rsidR="00AA7114" w:rsidRDefault="00AA7114" w:rsidP="007F6BB0">
      <w:pPr>
        <w:ind w:firstLine="720"/>
        <w:rPr>
          <w:b/>
          <w:bCs/>
          <w:noProof/>
          <w:u w:val="single"/>
        </w:rPr>
      </w:pPr>
    </w:p>
    <w:p w14:paraId="37C6F27E" w14:textId="77777777" w:rsidR="00AA7114" w:rsidRDefault="00AA7114" w:rsidP="007F6BB0">
      <w:pPr>
        <w:ind w:firstLine="720"/>
        <w:rPr>
          <w:b/>
          <w:bCs/>
          <w:noProof/>
          <w:u w:val="single"/>
        </w:rPr>
      </w:pPr>
    </w:p>
    <w:p w14:paraId="62E42562" w14:textId="77777777" w:rsidR="00AA7114" w:rsidRDefault="00AA7114" w:rsidP="007F6BB0">
      <w:pPr>
        <w:ind w:firstLine="720"/>
        <w:rPr>
          <w:b/>
          <w:bCs/>
          <w:noProof/>
          <w:u w:val="single"/>
        </w:rPr>
      </w:pPr>
    </w:p>
    <w:p w14:paraId="217DF4DC" w14:textId="77777777" w:rsidR="008F7863" w:rsidRPr="00F100F2" w:rsidRDefault="008F7863" w:rsidP="008F7863">
      <w:pPr>
        <w:ind w:left="7920" w:firstLine="720"/>
        <w:rPr>
          <w:b/>
          <w:bCs/>
          <w:sz w:val="28"/>
          <w:szCs w:val="28"/>
        </w:rPr>
      </w:pPr>
      <w:r w:rsidRPr="00F100F2">
        <w:rPr>
          <w:b/>
          <w:bCs/>
          <w:sz w:val="28"/>
          <w:szCs w:val="28"/>
        </w:rPr>
        <w:lastRenderedPageBreak/>
        <w:t>Mr Toomey</w:t>
      </w:r>
    </w:p>
    <w:p w14:paraId="5C8C1001" w14:textId="020B438A" w:rsidR="00834FF3" w:rsidRPr="007F6BB0" w:rsidRDefault="00834FF3" w:rsidP="008F7863">
      <w:pPr>
        <w:ind w:firstLine="720"/>
        <w:rPr>
          <w:b/>
          <w:bCs/>
          <w:noProof/>
          <w:u w:val="single"/>
        </w:rPr>
      </w:pPr>
      <w:r w:rsidRPr="007F6BB0">
        <w:rPr>
          <w:b/>
          <w:bCs/>
          <w:noProof/>
          <w:u w:val="single"/>
        </w:rPr>
        <w:t>Referrals:</w:t>
      </w:r>
    </w:p>
    <w:p w14:paraId="2C53B425" w14:textId="28C8E0EC" w:rsidR="00834FF3" w:rsidRDefault="00834FF3" w:rsidP="00834FF3">
      <w:pPr>
        <w:ind w:firstLine="720"/>
        <w:rPr>
          <w:noProof/>
        </w:rPr>
      </w:pPr>
      <w:r>
        <w:rPr>
          <w:noProof/>
        </w:rPr>
        <w:t>St. Michael's School accepts referrals from:</w:t>
      </w:r>
    </w:p>
    <w:p w14:paraId="2232C5C3" w14:textId="77777777" w:rsidR="00834FF3" w:rsidRDefault="00834FF3" w:rsidP="00834FF3">
      <w:pPr>
        <w:ind w:firstLine="720"/>
        <w:rPr>
          <w:noProof/>
        </w:rPr>
      </w:pPr>
      <w:r>
        <w:rPr>
          <w:noProof/>
        </w:rPr>
        <w:t>(a)</w:t>
      </w:r>
      <w:r>
        <w:rPr>
          <w:noProof/>
        </w:rPr>
        <w:tab/>
        <w:t>Parents/Guardians.</w:t>
      </w:r>
    </w:p>
    <w:p w14:paraId="04194D8C" w14:textId="78275983" w:rsidR="00834FF3" w:rsidRDefault="00834FF3" w:rsidP="008F7863">
      <w:pPr>
        <w:ind w:firstLine="720"/>
        <w:rPr>
          <w:noProof/>
        </w:rPr>
      </w:pPr>
      <w:r>
        <w:rPr>
          <w:noProof/>
        </w:rPr>
        <w:t>(b)</w:t>
      </w:r>
      <w:r>
        <w:rPr>
          <w:noProof/>
        </w:rPr>
        <w:tab/>
        <w:t>Other relevant agencies, as may be applicable, with parental consent.</w:t>
      </w:r>
    </w:p>
    <w:p w14:paraId="503F1023" w14:textId="3D698C56" w:rsidR="00834FF3" w:rsidRDefault="00834FF3" w:rsidP="00834FF3">
      <w:pPr>
        <w:pStyle w:val="ListParagraph"/>
        <w:numPr>
          <w:ilvl w:val="0"/>
          <w:numId w:val="6"/>
        </w:numPr>
        <w:rPr>
          <w:noProof/>
        </w:rPr>
      </w:pPr>
      <w:r>
        <w:rPr>
          <w:noProof/>
        </w:rPr>
        <w:t>The Board of Management requests parents/ guardians and /or referring agencies to inform the School if application has been made for placement in another school.</w:t>
      </w:r>
    </w:p>
    <w:p w14:paraId="1FEBE905" w14:textId="3D549E4D" w:rsidR="00834FF3" w:rsidRDefault="00834FF3" w:rsidP="00834FF3">
      <w:pPr>
        <w:pStyle w:val="ListParagraph"/>
        <w:numPr>
          <w:ilvl w:val="0"/>
          <w:numId w:val="6"/>
        </w:numPr>
        <w:rPr>
          <w:noProof/>
        </w:rPr>
      </w:pPr>
      <w:r>
        <w:rPr>
          <w:noProof/>
        </w:rPr>
        <w:t xml:space="preserve">The recommendation by a psychologist should be for a school designated for pupils with a Mild General Learning Disability as identified by their Full Scale IQ.  </w:t>
      </w:r>
    </w:p>
    <w:p w14:paraId="7249B26E" w14:textId="77777777" w:rsidR="008F7863" w:rsidRDefault="008F7863" w:rsidP="008F7863">
      <w:pPr>
        <w:pStyle w:val="ListParagraph"/>
        <w:rPr>
          <w:noProof/>
        </w:rPr>
      </w:pPr>
    </w:p>
    <w:p w14:paraId="385728ED" w14:textId="77777777" w:rsidR="00834FF3" w:rsidRDefault="00834FF3" w:rsidP="00834FF3">
      <w:pPr>
        <w:pStyle w:val="ListParagraph"/>
        <w:rPr>
          <w:noProof/>
        </w:rPr>
      </w:pPr>
      <w:r>
        <w:rPr>
          <w:noProof/>
        </w:rPr>
        <w:t>When considering St. Michael's School as an option, parents/guardians must:</w:t>
      </w:r>
    </w:p>
    <w:p w14:paraId="172AD27E" w14:textId="03939E07" w:rsidR="00834FF3" w:rsidRDefault="00834FF3" w:rsidP="00834FF3">
      <w:pPr>
        <w:pStyle w:val="ListParagraph"/>
        <w:numPr>
          <w:ilvl w:val="0"/>
          <w:numId w:val="6"/>
        </w:numPr>
        <w:rPr>
          <w:noProof/>
        </w:rPr>
      </w:pPr>
      <w:r>
        <w:rPr>
          <w:noProof/>
        </w:rPr>
        <w:t>Be willing to allow their child to meet with the School Principal / Deputy Principal and/or relevant members of staff,</w:t>
      </w:r>
    </w:p>
    <w:p w14:paraId="60D9DA14" w14:textId="24B7CF66" w:rsidR="00834FF3" w:rsidRDefault="00834FF3" w:rsidP="00834FF3">
      <w:pPr>
        <w:pStyle w:val="ListParagraph"/>
        <w:numPr>
          <w:ilvl w:val="0"/>
          <w:numId w:val="6"/>
        </w:numPr>
        <w:rPr>
          <w:noProof/>
        </w:rPr>
      </w:pPr>
      <w:r>
        <w:rPr>
          <w:noProof/>
        </w:rPr>
        <w:t>Visit the School prior to their child's admission,</w:t>
      </w:r>
    </w:p>
    <w:p w14:paraId="20902BDA" w14:textId="160058C3" w:rsidR="00834FF3" w:rsidRDefault="00834FF3" w:rsidP="00834FF3">
      <w:pPr>
        <w:pStyle w:val="ListParagraph"/>
        <w:numPr>
          <w:ilvl w:val="0"/>
          <w:numId w:val="6"/>
        </w:numPr>
        <w:rPr>
          <w:noProof/>
        </w:rPr>
      </w:pPr>
      <w:r>
        <w:rPr>
          <w:noProof/>
        </w:rPr>
        <w:t>Show a willingness to accept special school placement,</w:t>
      </w:r>
    </w:p>
    <w:p w14:paraId="55EF03F7" w14:textId="6128AE24" w:rsidR="00834FF3" w:rsidRDefault="00834FF3" w:rsidP="00834FF3">
      <w:pPr>
        <w:pStyle w:val="ListParagraph"/>
        <w:numPr>
          <w:ilvl w:val="0"/>
          <w:numId w:val="6"/>
        </w:numPr>
        <w:rPr>
          <w:noProof/>
        </w:rPr>
      </w:pPr>
      <w:r>
        <w:rPr>
          <w:noProof/>
        </w:rPr>
        <w:t>Give permission, where appropriate, to the School Principal or delegate to visit the school presently attended by the child,</w:t>
      </w:r>
    </w:p>
    <w:p w14:paraId="4D77F64B" w14:textId="4A70C146" w:rsidR="00834FF3" w:rsidRDefault="00834FF3" w:rsidP="00834FF3">
      <w:pPr>
        <w:pStyle w:val="ListParagraph"/>
        <w:numPr>
          <w:ilvl w:val="0"/>
          <w:numId w:val="6"/>
        </w:numPr>
        <w:rPr>
          <w:noProof/>
        </w:rPr>
      </w:pPr>
      <w:r>
        <w:rPr>
          <w:noProof/>
        </w:rPr>
        <w:t>Give permission, where appropriate to contact/meet with any relevant Multidisciplinary Team members that may be associated with their child,</w:t>
      </w:r>
    </w:p>
    <w:p w14:paraId="0E3073BD" w14:textId="1ABC7E84" w:rsidR="00834FF3" w:rsidRDefault="00834FF3" w:rsidP="00834FF3">
      <w:pPr>
        <w:pStyle w:val="ListParagraph"/>
        <w:numPr>
          <w:ilvl w:val="0"/>
          <w:numId w:val="6"/>
        </w:numPr>
        <w:rPr>
          <w:noProof/>
        </w:rPr>
      </w:pPr>
      <w:r>
        <w:rPr>
          <w:noProof/>
        </w:rPr>
        <w:t>Allow and accept appropriate placement by the School Principal within the class setting.</w:t>
      </w:r>
    </w:p>
    <w:p w14:paraId="73D4E0FD" w14:textId="77777777" w:rsidR="00834FF3" w:rsidRDefault="00834FF3" w:rsidP="00834FF3">
      <w:pPr>
        <w:rPr>
          <w:noProof/>
        </w:rPr>
      </w:pPr>
    </w:p>
    <w:p w14:paraId="48C8471D" w14:textId="77777777" w:rsidR="00834FF3" w:rsidRPr="00834FF3" w:rsidRDefault="00834FF3" w:rsidP="00834FF3">
      <w:pPr>
        <w:ind w:firstLine="720"/>
        <w:rPr>
          <w:b/>
          <w:bCs/>
          <w:noProof/>
          <w:u w:val="single"/>
        </w:rPr>
      </w:pPr>
      <w:r w:rsidRPr="00834FF3">
        <w:rPr>
          <w:b/>
          <w:bCs/>
          <w:noProof/>
          <w:u w:val="single"/>
        </w:rPr>
        <w:t>Enrolment Criteria</w:t>
      </w:r>
    </w:p>
    <w:p w14:paraId="1C197BB3" w14:textId="77777777" w:rsidR="00834FF3" w:rsidRDefault="00834FF3" w:rsidP="00834FF3">
      <w:pPr>
        <w:ind w:left="720"/>
        <w:rPr>
          <w:noProof/>
        </w:rPr>
      </w:pPr>
      <w:r>
        <w:rPr>
          <w:noProof/>
        </w:rPr>
        <w:t>An Admissions Team assess each application for enrolment. Generally, recommendations are made to the Board of Management giving consideration to the following criteria:</w:t>
      </w:r>
    </w:p>
    <w:p w14:paraId="7CCB750A" w14:textId="718CD0F5" w:rsidR="00834FF3" w:rsidRDefault="00834FF3" w:rsidP="00834FF3">
      <w:pPr>
        <w:pStyle w:val="ListParagraph"/>
        <w:numPr>
          <w:ilvl w:val="0"/>
          <w:numId w:val="8"/>
        </w:numPr>
        <w:rPr>
          <w:noProof/>
        </w:rPr>
      </w:pPr>
      <w:bookmarkStart w:id="1" w:name="_Hlk14783037"/>
      <w:r>
        <w:rPr>
          <w:noProof/>
        </w:rPr>
        <w:t>Pupils of school-going age who, on psychological testing, are found to be functioning within the level of mild general learning disability. Full Scale IQ and Standard Scores must be provided.</w:t>
      </w:r>
    </w:p>
    <w:p w14:paraId="1045DC1E" w14:textId="2AA9EB36" w:rsidR="00834FF3" w:rsidRDefault="00834FF3" w:rsidP="00834FF3">
      <w:pPr>
        <w:pStyle w:val="ListParagraph"/>
        <w:numPr>
          <w:ilvl w:val="0"/>
          <w:numId w:val="8"/>
        </w:numPr>
        <w:rPr>
          <w:noProof/>
        </w:rPr>
      </w:pPr>
      <w:r>
        <w:rPr>
          <w:noProof/>
        </w:rPr>
        <w:t>Pupils who, on psychological testing, are found to be of mild/borderline ability and who, in addition, have other significant needs, e.g. language delay, speech impairment. All original reports of diagnosis to be provided at the time of application.</w:t>
      </w:r>
    </w:p>
    <w:p w14:paraId="7EF4990C" w14:textId="52DE9BE4" w:rsidR="00834FF3" w:rsidRDefault="00834FF3" w:rsidP="00834FF3">
      <w:pPr>
        <w:pStyle w:val="ListParagraph"/>
        <w:numPr>
          <w:ilvl w:val="0"/>
          <w:numId w:val="8"/>
        </w:numPr>
        <w:rPr>
          <w:noProof/>
        </w:rPr>
      </w:pPr>
      <w:r>
        <w:rPr>
          <w:noProof/>
        </w:rPr>
        <w:t>Pupils with a mild general learning disability and an associated difficulty, e.g. Autistic Spectrum Disorder.</w:t>
      </w:r>
      <w:bookmarkEnd w:id="1"/>
      <w:r>
        <w:rPr>
          <w:noProof/>
        </w:rPr>
        <w:t xml:space="preserve"> All original reports of diagnosis to be provided at the time of application.</w:t>
      </w:r>
    </w:p>
    <w:p w14:paraId="0790CD7B" w14:textId="77777777" w:rsidR="00834FF3" w:rsidRDefault="00834FF3" w:rsidP="00834FF3">
      <w:pPr>
        <w:pStyle w:val="ListParagraph"/>
        <w:numPr>
          <w:ilvl w:val="0"/>
          <w:numId w:val="8"/>
        </w:numPr>
        <w:rPr>
          <w:noProof/>
        </w:rPr>
      </w:pPr>
      <w:r>
        <w:rPr>
          <w:noProof/>
        </w:rPr>
        <w:t>Pupils of all religious denominations within the level of mild general learning disability.</w:t>
      </w:r>
    </w:p>
    <w:p w14:paraId="27F38733" w14:textId="77777777" w:rsidR="00834FF3" w:rsidRDefault="00834FF3" w:rsidP="00834FF3">
      <w:pPr>
        <w:pStyle w:val="ListParagraph"/>
        <w:numPr>
          <w:ilvl w:val="0"/>
          <w:numId w:val="8"/>
        </w:numPr>
        <w:rPr>
          <w:noProof/>
        </w:rPr>
      </w:pPr>
      <w:r>
        <w:rPr>
          <w:noProof/>
        </w:rPr>
        <w:t>In order for transport to be sanctioned, the pupil, on psychological testing, must have a definite diagnosis of mild general learning disability based on their Full Scale IQ and a specific recommendation for a special school placement.</w:t>
      </w:r>
    </w:p>
    <w:p w14:paraId="215C3851" w14:textId="77777777" w:rsidR="00834FF3" w:rsidRDefault="00834FF3" w:rsidP="00834FF3">
      <w:pPr>
        <w:pStyle w:val="ListParagraph"/>
        <w:numPr>
          <w:ilvl w:val="0"/>
          <w:numId w:val="8"/>
        </w:numPr>
        <w:rPr>
          <w:noProof/>
        </w:rPr>
      </w:pPr>
      <w:r>
        <w:rPr>
          <w:noProof/>
        </w:rPr>
        <w:t xml:space="preserve">In the event of Special Needs Assistant support being required, a specific recommendation for Special Needs Assistant support within a special school setting must be made in the psychological assessment. </w:t>
      </w:r>
    </w:p>
    <w:p w14:paraId="7C384583" w14:textId="77777777" w:rsidR="007F6BB0" w:rsidRDefault="00834FF3" w:rsidP="00834FF3">
      <w:pPr>
        <w:pStyle w:val="ListParagraph"/>
        <w:numPr>
          <w:ilvl w:val="0"/>
          <w:numId w:val="8"/>
        </w:numPr>
        <w:rPr>
          <w:noProof/>
        </w:rPr>
      </w:pPr>
      <w:r>
        <w:rPr>
          <w:noProof/>
        </w:rPr>
        <w:t xml:space="preserve">In the event of Bus Escort support being required, a specific recommendation for Bus Escort support whilst on school transport services must be made in the psychological assessment. </w:t>
      </w:r>
    </w:p>
    <w:p w14:paraId="1A95792A" w14:textId="180E93A3" w:rsidR="007F6BB0" w:rsidRDefault="00834FF3" w:rsidP="008F7863">
      <w:pPr>
        <w:pStyle w:val="ListParagraph"/>
        <w:numPr>
          <w:ilvl w:val="0"/>
          <w:numId w:val="8"/>
        </w:numPr>
        <w:rPr>
          <w:noProof/>
        </w:rPr>
      </w:pPr>
      <w:r>
        <w:rPr>
          <w:noProof/>
        </w:rPr>
        <w:t>Broadly speaking, pupils attending St. Michael's School come from the catchment area which should be the nearest school to their address for pupils with a mild general learning disability and is basically defined by provision of transport sanctioned by the Special Educational Needs Organiser (SENO), the Department of Education &amp; Skills and organised by School Transport Services, Bus Eireann.</w:t>
      </w:r>
    </w:p>
    <w:p w14:paraId="6E29EABE" w14:textId="77777777" w:rsidR="007F6BB0" w:rsidRDefault="00834FF3" w:rsidP="00834FF3">
      <w:pPr>
        <w:pStyle w:val="ListParagraph"/>
        <w:numPr>
          <w:ilvl w:val="0"/>
          <w:numId w:val="8"/>
        </w:numPr>
        <w:rPr>
          <w:noProof/>
        </w:rPr>
      </w:pPr>
      <w:r>
        <w:rPr>
          <w:noProof/>
        </w:rPr>
        <w:t>Availability of a place in an age appropriate class.</w:t>
      </w:r>
    </w:p>
    <w:p w14:paraId="27276B2A" w14:textId="02429C9A" w:rsidR="00834FF3" w:rsidRDefault="00834FF3" w:rsidP="00834FF3">
      <w:pPr>
        <w:pStyle w:val="ListParagraph"/>
        <w:numPr>
          <w:ilvl w:val="0"/>
          <w:numId w:val="8"/>
        </w:numPr>
        <w:rPr>
          <w:noProof/>
        </w:rPr>
      </w:pPr>
      <w:r>
        <w:rPr>
          <w:noProof/>
        </w:rPr>
        <w:t>Pupils whom the Admission’s Team otherwise recommend for admission for stated reasons.</w:t>
      </w:r>
    </w:p>
    <w:p w14:paraId="507E5EE4" w14:textId="1B0B2B59" w:rsidR="008F7863" w:rsidRDefault="008F7863" w:rsidP="008F7863">
      <w:pPr>
        <w:pStyle w:val="ListParagraph"/>
        <w:ind w:left="1800"/>
        <w:rPr>
          <w:noProof/>
        </w:rPr>
      </w:pPr>
    </w:p>
    <w:p w14:paraId="168AA9A3" w14:textId="609A7D72" w:rsidR="008F7863" w:rsidRDefault="008F7863" w:rsidP="008F7863">
      <w:pPr>
        <w:pStyle w:val="ListParagraph"/>
        <w:ind w:left="1800"/>
        <w:rPr>
          <w:noProof/>
        </w:rPr>
      </w:pPr>
    </w:p>
    <w:p w14:paraId="21CB7733" w14:textId="77777777" w:rsidR="008F7863" w:rsidRDefault="008F7863" w:rsidP="008F7863">
      <w:pPr>
        <w:pStyle w:val="ListParagraph"/>
        <w:ind w:left="1800"/>
        <w:rPr>
          <w:noProof/>
        </w:rPr>
      </w:pPr>
    </w:p>
    <w:p w14:paraId="3D905EB4" w14:textId="3D89F7D4" w:rsidR="007F6BB0" w:rsidRDefault="007F6BB0" w:rsidP="007F6BB0">
      <w:pPr>
        <w:pStyle w:val="ListParagraph"/>
        <w:numPr>
          <w:ilvl w:val="0"/>
          <w:numId w:val="8"/>
        </w:numPr>
        <w:rPr>
          <w:noProof/>
        </w:rPr>
      </w:pPr>
      <w:r>
        <w:rPr>
          <w:noProof/>
        </w:rPr>
        <w:t>The closing date for referrals for September enrolment is January 10th of that year. Applications will be accepted from September 1st of the previous year.</w:t>
      </w:r>
    </w:p>
    <w:p w14:paraId="0B6B938B" w14:textId="668DF69B" w:rsidR="007F6BB0" w:rsidRDefault="007F6BB0" w:rsidP="007F6BB0">
      <w:pPr>
        <w:pStyle w:val="ListParagraph"/>
        <w:numPr>
          <w:ilvl w:val="0"/>
          <w:numId w:val="8"/>
        </w:numPr>
        <w:rPr>
          <w:noProof/>
        </w:rPr>
      </w:pPr>
      <w:r>
        <w:rPr>
          <w:noProof/>
        </w:rPr>
        <w:t>Late applicants will not be processed/considered unless places become available when all timely applications have been processed. Parents/guardians are welcome to re-apply for the following year in Septembe</w:t>
      </w:r>
    </w:p>
    <w:p w14:paraId="2E46F7E3" w14:textId="77777777" w:rsidR="00834FF3" w:rsidRDefault="00834FF3" w:rsidP="00834FF3">
      <w:pPr>
        <w:rPr>
          <w:noProof/>
        </w:rPr>
      </w:pPr>
    </w:p>
    <w:p w14:paraId="0F6B1966" w14:textId="77777777" w:rsidR="007F6BB0" w:rsidRDefault="00834FF3" w:rsidP="007F6BB0">
      <w:pPr>
        <w:ind w:left="720"/>
        <w:rPr>
          <w:noProof/>
          <w:color w:val="FF0000"/>
        </w:rPr>
      </w:pPr>
      <w:r w:rsidRPr="007F6BB0">
        <w:rPr>
          <w:b/>
          <w:bCs/>
          <w:noProof/>
          <w:highlight w:val="yellow"/>
        </w:rPr>
        <w:t xml:space="preserve">The Board of Management of St. Michael’s School will consider applications for places for pupils with disabilities such as physical or sensory disability, </w:t>
      </w:r>
      <w:r w:rsidRPr="007F6BB0">
        <w:rPr>
          <w:b/>
          <w:bCs/>
          <w:noProof/>
          <w:highlight w:val="yellow"/>
          <w:u w:val="single"/>
        </w:rPr>
        <w:t>Autism Spectrum Disorder</w:t>
      </w:r>
      <w:r w:rsidRPr="007F6BB0">
        <w:rPr>
          <w:b/>
          <w:bCs/>
          <w:noProof/>
          <w:highlight w:val="yellow"/>
        </w:rPr>
        <w:t>, Attention Deficit Disorder, Attention Deficit Hyperactivity Disorder, Oppositional Defiance Disorder, any other recognised disorder that can co-occur with a Mild or Borderline General Learning Disability provided that they are secondary to a primary disability of Mild or Borderline Mild General Learning Disability</w:t>
      </w:r>
      <w:r w:rsidRPr="007F6BB0">
        <w:rPr>
          <w:noProof/>
          <w:color w:val="FF0000"/>
          <w:highlight w:val="yellow"/>
        </w:rPr>
        <w:t>.</w:t>
      </w:r>
    </w:p>
    <w:p w14:paraId="73A079D5" w14:textId="1ABA0FE2" w:rsidR="00834FF3" w:rsidRPr="007F6BB0" w:rsidRDefault="00834FF3" w:rsidP="00834FF3">
      <w:pPr>
        <w:rPr>
          <w:noProof/>
          <w:color w:val="FF0000"/>
        </w:rPr>
      </w:pPr>
      <w:r w:rsidRPr="007F6BB0">
        <w:rPr>
          <w:noProof/>
          <w:color w:val="FF0000"/>
        </w:rPr>
        <w:t xml:space="preserve"> </w:t>
      </w:r>
      <w:r w:rsidR="007F6BB0">
        <w:rPr>
          <w:noProof/>
          <w:color w:val="FF0000"/>
        </w:rPr>
        <w:tab/>
      </w:r>
      <w:r w:rsidRPr="007F6BB0">
        <w:rPr>
          <w:noProof/>
          <w:color w:val="FF0000"/>
        </w:rPr>
        <w:t>It is not a school that caters for pupils with emotional and behavioural difficulties.</w:t>
      </w:r>
    </w:p>
    <w:p w14:paraId="6E6ECD52" w14:textId="77777777" w:rsidR="00834FF3" w:rsidRDefault="00834FF3" w:rsidP="00834FF3">
      <w:pPr>
        <w:rPr>
          <w:noProof/>
        </w:rPr>
      </w:pPr>
    </w:p>
    <w:p w14:paraId="418E360D" w14:textId="485D63C7" w:rsidR="00834FF3" w:rsidRDefault="00834FF3" w:rsidP="00834FF3">
      <w:pPr>
        <w:rPr>
          <w:noProof/>
        </w:rPr>
      </w:pPr>
    </w:p>
    <w:p w14:paraId="41C9B531" w14:textId="7238E1DA" w:rsidR="007F6BB0" w:rsidRDefault="007F6BB0" w:rsidP="00834FF3">
      <w:pPr>
        <w:rPr>
          <w:noProof/>
        </w:rPr>
      </w:pPr>
    </w:p>
    <w:p w14:paraId="0B3D6C39" w14:textId="4E6D7C48" w:rsidR="007F6BB0" w:rsidRDefault="007F6BB0" w:rsidP="00834FF3">
      <w:pPr>
        <w:rPr>
          <w:noProof/>
        </w:rPr>
      </w:pPr>
    </w:p>
    <w:p w14:paraId="5945AB20" w14:textId="60C2C3B7" w:rsidR="007F6BB0" w:rsidRDefault="007F6BB0" w:rsidP="00834FF3">
      <w:pPr>
        <w:rPr>
          <w:noProof/>
        </w:rPr>
      </w:pPr>
    </w:p>
    <w:p w14:paraId="2ADB1C32" w14:textId="32D58667" w:rsidR="007F6BB0" w:rsidRDefault="007F6BB0" w:rsidP="00834FF3">
      <w:pPr>
        <w:rPr>
          <w:noProof/>
        </w:rPr>
      </w:pPr>
    </w:p>
    <w:p w14:paraId="4491E7E6" w14:textId="2C7A2B29" w:rsidR="007F6BB0" w:rsidRDefault="007F6BB0" w:rsidP="00834FF3">
      <w:pPr>
        <w:rPr>
          <w:noProof/>
        </w:rPr>
      </w:pPr>
    </w:p>
    <w:p w14:paraId="65D69E1B" w14:textId="757C6652" w:rsidR="007F6BB0" w:rsidRDefault="007F6BB0" w:rsidP="00834FF3">
      <w:pPr>
        <w:rPr>
          <w:noProof/>
        </w:rPr>
      </w:pPr>
    </w:p>
    <w:p w14:paraId="406E42F0" w14:textId="610AC16F" w:rsidR="007F6BB0" w:rsidRDefault="007F6BB0" w:rsidP="00834FF3">
      <w:pPr>
        <w:rPr>
          <w:noProof/>
        </w:rPr>
      </w:pPr>
    </w:p>
    <w:p w14:paraId="74ABADC4" w14:textId="79362E5D" w:rsidR="007F6BB0" w:rsidRDefault="007F6BB0" w:rsidP="00834FF3">
      <w:pPr>
        <w:rPr>
          <w:noProof/>
        </w:rPr>
      </w:pPr>
    </w:p>
    <w:p w14:paraId="2E9D90DC" w14:textId="6DCB1120" w:rsidR="007F6BB0" w:rsidRDefault="007F6BB0" w:rsidP="00834FF3">
      <w:pPr>
        <w:rPr>
          <w:noProof/>
        </w:rPr>
      </w:pPr>
    </w:p>
    <w:p w14:paraId="225CE439" w14:textId="60AC3240" w:rsidR="007F6BB0" w:rsidRDefault="007F6BB0" w:rsidP="00834FF3">
      <w:pPr>
        <w:rPr>
          <w:noProof/>
        </w:rPr>
      </w:pPr>
    </w:p>
    <w:p w14:paraId="4910AF65" w14:textId="20258FFB" w:rsidR="007F6BB0" w:rsidRDefault="007F6BB0" w:rsidP="00834FF3">
      <w:pPr>
        <w:rPr>
          <w:noProof/>
        </w:rPr>
      </w:pPr>
    </w:p>
    <w:p w14:paraId="5C11654D" w14:textId="22682200" w:rsidR="007F6BB0" w:rsidRDefault="007F6BB0" w:rsidP="00834FF3">
      <w:pPr>
        <w:rPr>
          <w:noProof/>
        </w:rPr>
      </w:pPr>
    </w:p>
    <w:p w14:paraId="0FED2A7A" w14:textId="188340F2" w:rsidR="007F6BB0" w:rsidRDefault="007F6BB0" w:rsidP="00834FF3">
      <w:pPr>
        <w:rPr>
          <w:noProof/>
        </w:rPr>
      </w:pPr>
    </w:p>
    <w:p w14:paraId="7E5F4759" w14:textId="28410D75" w:rsidR="007F6BB0" w:rsidRDefault="007F6BB0" w:rsidP="00834FF3">
      <w:pPr>
        <w:rPr>
          <w:noProof/>
        </w:rPr>
      </w:pPr>
    </w:p>
    <w:p w14:paraId="62ADF92D" w14:textId="473D0B9D" w:rsidR="007F6BB0" w:rsidRDefault="007F6BB0" w:rsidP="00834FF3">
      <w:pPr>
        <w:rPr>
          <w:noProof/>
        </w:rPr>
      </w:pPr>
    </w:p>
    <w:p w14:paraId="0BF35ED4" w14:textId="1289A7DC" w:rsidR="007F6BB0" w:rsidRDefault="007F6BB0" w:rsidP="00834FF3">
      <w:pPr>
        <w:rPr>
          <w:noProof/>
        </w:rPr>
      </w:pPr>
    </w:p>
    <w:p w14:paraId="45F96948" w14:textId="0C48B824" w:rsidR="007F6BB0" w:rsidRDefault="007F6BB0" w:rsidP="00834FF3">
      <w:pPr>
        <w:rPr>
          <w:noProof/>
        </w:rPr>
      </w:pPr>
    </w:p>
    <w:p w14:paraId="5CCCED68" w14:textId="3CBC8EB1" w:rsidR="007F6BB0" w:rsidRDefault="007F6BB0" w:rsidP="00834FF3">
      <w:pPr>
        <w:rPr>
          <w:noProof/>
        </w:rPr>
      </w:pPr>
    </w:p>
    <w:p w14:paraId="28BAE2F6" w14:textId="24A1B5DC" w:rsidR="007F6BB0" w:rsidRDefault="007F6BB0" w:rsidP="00834FF3">
      <w:pPr>
        <w:rPr>
          <w:noProof/>
        </w:rPr>
      </w:pPr>
    </w:p>
    <w:p w14:paraId="6ACA7F21" w14:textId="757BF664" w:rsidR="007F6BB0" w:rsidRDefault="007F6BB0" w:rsidP="00834FF3">
      <w:pPr>
        <w:rPr>
          <w:noProof/>
        </w:rPr>
      </w:pPr>
    </w:p>
    <w:p w14:paraId="2FA85FA0" w14:textId="69695C5B" w:rsidR="007F6BB0" w:rsidRDefault="007F6BB0" w:rsidP="00834FF3">
      <w:pPr>
        <w:rPr>
          <w:noProof/>
        </w:rPr>
      </w:pPr>
    </w:p>
    <w:p w14:paraId="60387506" w14:textId="70EE41EA" w:rsidR="007F6BB0" w:rsidRDefault="007F6BB0" w:rsidP="00834FF3">
      <w:pPr>
        <w:rPr>
          <w:noProof/>
        </w:rPr>
      </w:pPr>
    </w:p>
    <w:p w14:paraId="48218373" w14:textId="77777777" w:rsidR="008F7863" w:rsidRDefault="007F6BB0" w:rsidP="007F6BB0">
      <w:pPr>
        <w:rPr>
          <w:b/>
          <w:bCs/>
          <w:noProof/>
          <w:u w:val="single"/>
        </w:rPr>
      </w:pPr>
      <w:r>
        <w:rPr>
          <w:noProof/>
        </w:rPr>
        <w:lastRenderedPageBreak/>
        <w:t xml:space="preserve">   </w:t>
      </w:r>
      <w:r>
        <w:rPr>
          <w:noProof/>
        </w:rPr>
        <w:tab/>
      </w:r>
      <w:r w:rsidRPr="007F6BB0">
        <w:rPr>
          <w:b/>
          <w:bCs/>
          <w:noProof/>
          <w:u w:val="single"/>
        </w:rPr>
        <w:t xml:space="preserve"> </w:t>
      </w:r>
    </w:p>
    <w:p w14:paraId="68D3320B" w14:textId="77777777" w:rsidR="008F7863" w:rsidRPr="00F100F2" w:rsidRDefault="008F7863" w:rsidP="008F7863">
      <w:pPr>
        <w:ind w:left="7920" w:firstLine="720"/>
        <w:rPr>
          <w:b/>
          <w:bCs/>
          <w:sz w:val="28"/>
          <w:szCs w:val="28"/>
        </w:rPr>
      </w:pPr>
      <w:r w:rsidRPr="00F100F2">
        <w:rPr>
          <w:b/>
          <w:bCs/>
          <w:sz w:val="28"/>
          <w:szCs w:val="28"/>
        </w:rPr>
        <w:t>Mr Toomey</w:t>
      </w:r>
    </w:p>
    <w:p w14:paraId="094B1A2B" w14:textId="77777777" w:rsidR="008F7863" w:rsidRDefault="008F7863" w:rsidP="008F7863">
      <w:pPr>
        <w:ind w:firstLine="720"/>
        <w:rPr>
          <w:b/>
          <w:bCs/>
          <w:noProof/>
          <w:u w:val="single"/>
        </w:rPr>
      </w:pPr>
    </w:p>
    <w:p w14:paraId="3A918857" w14:textId="48BCAD24" w:rsidR="007F6BB0" w:rsidRPr="007F6BB0" w:rsidRDefault="007F6BB0" w:rsidP="008F7863">
      <w:pPr>
        <w:ind w:firstLine="720"/>
        <w:rPr>
          <w:b/>
          <w:bCs/>
          <w:noProof/>
          <w:u w:val="single"/>
        </w:rPr>
      </w:pPr>
      <w:r w:rsidRPr="007F6BB0">
        <w:rPr>
          <w:b/>
          <w:bCs/>
          <w:noProof/>
          <w:u w:val="single"/>
        </w:rPr>
        <w:t>Application Procedure</w:t>
      </w:r>
    </w:p>
    <w:p w14:paraId="2FBB1368" w14:textId="508FB44E" w:rsidR="007F6BB0" w:rsidRDefault="007F6BB0" w:rsidP="007F6BB0">
      <w:pPr>
        <w:ind w:left="720"/>
        <w:rPr>
          <w:noProof/>
        </w:rPr>
      </w:pPr>
      <w:r>
        <w:rPr>
          <w:noProof/>
        </w:rPr>
        <w:t>The parent/guardian/referring agency must apply in writing to the school, furnishing the following documentation to the School Principal and satisfying the above criteria:</w:t>
      </w:r>
    </w:p>
    <w:p w14:paraId="36E458B8" w14:textId="77C58CA9" w:rsidR="007F6BB0" w:rsidRDefault="007F6BB0" w:rsidP="007F6BB0">
      <w:pPr>
        <w:pStyle w:val="ListParagraph"/>
        <w:numPr>
          <w:ilvl w:val="1"/>
          <w:numId w:val="12"/>
        </w:numPr>
        <w:rPr>
          <w:noProof/>
        </w:rPr>
      </w:pPr>
      <w:r>
        <w:rPr>
          <w:noProof/>
        </w:rPr>
        <w:t>Recent Psychological Assessment containing a definite diagnosis of Mild General Learning Disability indicated with FSIQ standard scores (within two years of report),</w:t>
      </w:r>
    </w:p>
    <w:p w14:paraId="712C5FCF" w14:textId="7FBEC7FB" w:rsidR="007F6BB0" w:rsidRDefault="007F6BB0" w:rsidP="007F6BB0">
      <w:pPr>
        <w:pStyle w:val="ListParagraph"/>
        <w:numPr>
          <w:ilvl w:val="1"/>
          <w:numId w:val="12"/>
        </w:numPr>
        <w:rPr>
          <w:noProof/>
        </w:rPr>
      </w:pPr>
      <w:r>
        <w:rPr>
          <w:noProof/>
        </w:rPr>
        <w:t>A recommendation within this report for a school for pupils with a Mild General Learning Disability,</w:t>
      </w:r>
    </w:p>
    <w:p w14:paraId="4E6487A7" w14:textId="1C150BA6" w:rsidR="007F6BB0" w:rsidRDefault="007F6BB0" w:rsidP="007F6BB0">
      <w:pPr>
        <w:pStyle w:val="ListParagraph"/>
        <w:numPr>
          <w:ilvl w:val="1"/>
          <w:numId w:val="12"/>
        </w:numPr>
        <w:rPr>
          <w:noProof/>
        </w:rPr>
      </w:pPr>
      <w:r>
        <w:rPr>
          <w:noProof/>
        </w:rPr>
        <w:t>Copies of any other reports containing original additional diagnosis, e.g. ASD, ADHD etc.,</w:t>
      </w:r>
    </w:p>
    <w:p w14:paraId="01B4EA76" w14:textId="586CDBA0" w:rsidR="007F6BB0" w:rsidRDefault="007F6BB0" w:rsidP="007F6BB0">
      <w:pPr>
        <w:pStyle w:val="ListParagraph"/>
        <w:numPr>
          <w:ilvl w:val="1"/>
          <w:numId w:val="12"/>
        </w:numPr>
        <w:rPr>
          <w:noProof/>
        </w:rPr>
      </w:pPr>
      <w:r>
        <w:rPr>
          <w:noProof/>
        </w:rPr>
        <w:t>Social History (where appropriate),</w:t>
      </w:r>
    </w:p>
    <w:p w14:paraId="14936DB6" w14:textId="21C3101C" w:rsidR="007F6BB0" w:rsidRDefault="007F6BB0" w:rsidP="007F6BB0">
      <w:pPr>
        <w:pStyle w:val="ListParagraph"/>
        <w:numPr>
          <w:ilvl w:val="1"/>
          <w:numId w:val="12"/>
        </w:numPr>
        <w:rPr>
          <w:noProof/>
        </w:rPr>
      </w:pPr>
      <w:r>
        <w:rPr>
          <w:noProof/>
        </w:rPr>
        <w:t>Medical Report (where applicable),</w:t>
      </w:r>
    </w:p>
    <w:p w14:paraId="76E4A579" w14:textId="6732F37E" w:rsidR="007F6BB0" w:rsidRDefault="007F6BB0" w:rsidP="007F6BB0">
      <w:pPr>
        <w:pStyle w:val="ListParagraph"/>
        <w:numPr>
          <w:ilvl w:val="1"/>
          <w:numId w:val="12"/>
        </w:numPr>
        <w:rPr>
          <w:noProof/>
        </w:rPr>
      </w:pPr>
      <w:r>
        <w:rPr>
          <w:noProof/>
        </w:rPr>
        <w:t>Psychiatric Assessment (where appropriate),</w:t>
      </w:r>
    </w:p>
    <w:p w14:paraId="6A3F7AA1" w14:textId="71608223" w:rsidR="007F6BB0" w:rsidRDefault="007F6BB0" w:rsidP="007F6BB0">
      <w:pPr>
        <w:pStyle w:val="ListParagraph"/>
        <w:numPr>
          <w:ilvl w:val="1"/>
          <w:numId w:val="12"/>
        </w:numPr>
        <w:rPr>
          <w:noProof/>
        </w:rPr>
      </w:pPr>
      <w:r>
        <w:rPr>
          <w:noProof/>
        </w:rPr>
        <w:t>Speech and Language Therapy Report (where applicable),</w:t>
      </w:r>
    </w:p>
    <w:p w14:paraId="57B09309" w14:textId="713DC871" w:rsidR="007F6BB0" w:rsidRDefault="007F6BB0" w:rsidP="007F6BB0">
      <w:pPr>
        <w:pStyle w:val="ListParagraph"/>
        <w:numPr>
          <w:ilvl w:val="1"/>
          <w:numId w:val="12"/>
        </w:numPr>
        <w:rPr>
          <w:noProof/>
        </w:rPr>
      </w:pPr>
      <w:r>
        <w:rPr>
          <w:noProof/>
        </w:rPr>
        <w:t>Previous School Reports/Individual Education Plans,</w:t>
      </w:r>
    </w:p>
    <w:p w14:paraId="2C05A7F9" w14:textId="45DD298C" w:rsidR="007F6BB0" w:rsidRDefault="007F6BB0" w:rsidP="007F6BB0">
      <w:pPr>
        <w:pStyle w:val="ListParagraph"/>
        <w:numPr>
          <w:ilvl w:val="1"/>
          <w:numId w:val="12"/>
        </w:numPr>
        <w:rPr>
          <w:noProof/>
        </w:rPr>
      </w:pPr>
      <w:r>
        <w:rPr>
          <w:noProof/>
        </w:rPr>
        <w:t>Any other relevant information.</w:t>
      </w:r>
    </w:p>
    <w:p w14:paraId="7009BDEA" w14:textId="77777777" w:rsidR="007F6BB0" w:rsidRDefault="007F6BB0" w:rsidP="007F6BB0">
      <w:pPr>
        <w:rPr>
          <w:noProof/>
        </w:rPr>
      </w:pPr>
    </w:p>
    <w:p w14:paraId="49E913CF" w14:textId="443B0B3A" w:rsidR="007F6BB0" w:rsidRDefault="007F6BB0" w:rsidP="007F6BB0">
      <w:pPr>
        <w:ind w:left="720"/>
        <w:rPr>
          <w:noProof/>
        </w:rPr>
      </w:pPr>
      <w:r>
        <w:rPr>
          <w:noProof/>
        </w:rPr>
        <w:t>An application will not be deemed completed until all documentation has been received. An appointment to visit the school will be made on receipt of all relevant documentation.  Parents/Guardians of applicants who do not meet the criteria as set out in this policy will be notified in writing.</w:t>
      </w:r>
    </w:p>
    <w:p w14:paraId="45335E66" w14:textId="32CED7D6" w:rsidR="007F6BB0" w:rsidRDefault="007F6BB0" w:rsidP="007F6BB0">
      <w:pPr>
        <w:ind w:left="720"/>
        <w:rPr>
          <w:noProof/>
        </w:rPr>
      </w:pPr>
      <w:r>
        <w:rPr>
          <w:noProof/>
        </w:rPr>
        <w:t>Upon receipt of documentation indicating that the child meets the criteria for enrolment, groups of parents/guardians are invited in to a general information meeting with the Admissions Team. If any other person is attending this meeting with parents/guardians, the school must be informed in advance. At this meeting information about St. Michael’s School, the Curriculum, Ethos, etc. will be shared and small groups of parents/guardians will be escorted on a brief tour of the school.</w:t>
      </w:r>
    </w:p>
    <w:p w14:paraId="068A1B38" w14:textId="282A8BC9" w:rsidR="007F6BB0" w:rsidRDefault="007F6BB0" w:rsidP="007F6BB0">
      <w:pPr>
        <w:ind w:left="720"/>
        <w:rPr>
          <w:noProof/>
        </w:rPr>
      </w:pPr>
      <w:r>
        <w:rPr>
          <w:noProof/>
        </w:rPr>
        <w:t>If parents/guardians wish to proceed with the application for enrolment, this must be expressed in writing to the Principal. An arrangement will then be made for the Admissions Team to meet with the parent/guardian and child with a view to possible enrolment. If any other person wishes to attend this meeting with parents/guardians, the school must be informed in advance and, where considered appropriate, this will be accommodated. A record of all meetings and decisions of the Admissions Team will be kept.</w:t>
      </w:r>
    </w:p>
    <w:p w14:paraId="508F789B" w14:textId="1E6D7AA5" w:rsidR="007F6BB0" w:rsidRDefault="007F6BB0" w:rsidP="007F6BB0">
      <w:pPr>
        <w:ind w:firstLine="720"/>
        <w:rPr>
          <w:noProof/>
        </w:rPr>
      </w:pPr>
      <w:r>
        <w:rPr>
          <w:noProof/>
        </w:rPr>
        <w:t>Prior to actual admission the following certificates are required:</w:t>
      </w:r>
    </w:p>
    <w:p w14:paraId="2B12C061" w14:textId="42BC3F9D" w:rsidR="007F6BB0" w:rsidRDefault="007F6BB0" w:rsidP="007F6BB0">
      <w:pPr>
        <w:pStyle w:val="ListParagraph"/>
        <w:numPr>
          <w:ilvl w:val="0"/>
          <w:numId w:val="13"/>
        </w:numPr>
        <w:rPr>
          <w:noProof/>
        </w:rPr>
      </w:pPr>
      <w:r>
        <w:rPr>
          <w:noProof/>
        </w:rPr>
        <w:t>Birth Certificate,</w:t>
      </w:r>
    </w:p>
    <w:p w14:paraId="096B1C90" w14:textId="3D468D72" w:rsidR="007F6BB0" w:rsidRDefault="007F6BB0" w:rsidP="007F6BB0">
      <w:pPr>
        <w:pStyle w:val="ListParagraph"/>
        <w:numPr>
          <w:ilvl w:val="0"/>
          <w:numId w:val="13"/>
        </w:numPr>
        <w:rPr>
          <w:noProof/>
        </w:rPr>
      </w:pPr>
      <w:r>
        <w:rPr>
          <w:noProof/>
        </w:rPr>
        <w:t>Baptismal Certificate (if applicable).</w:t>
      </w:r>
    </w:p>
    <w:p w14:paraId="7F63ACEF" w14:textId="31BDFFCF" w:rsidR="007F6BB0" w:rsidRDefault="007F6BB0" w:rsidP="00834FF3">
      <w:pPr>
        <w:rPr>
          <w:noProof/>
        </w:rPr>
      </w:pPr>
    </w:p>
    <w:p w14:paraId="02C9A6C3" w14:textId="0D0F42A3" w:rsidR="00834FF3" w:rsidRPr="00E01B10" w:rsidRDefault="00834FF3" w:rsidP="00E01B10">
      <w:pPr>
        <w:rPr>
          <w:sz w:val="28"/>
          <w:szCs w:val="28"/>
        </w:rPr>
      </w:pPr>
    </w:p>
    <w:sectPr w:rsidR="00834FF3" w:rsidRPr="00E01B10" w:rsidSect="00A10049">
      <w:pgSz w:w="11906" w:h="16838"/>
      <w:pgMar w:top="568" w:right="707" w:bottom="568" w:left="709" w:header="708" w:footer="708" w:gutter="0"/>
      <w:pgBorders w:offsetFrom="page">
        <w:top w:val="thinThickThinLargeGap" w:sz="24" w:space="24" w:color="00B0F0"/>
        <w:left w:val="thinThickThinLargeGap" w:sz="24" w:space="24" w:color="00B0F0"/>
        <w:bottom w:val="thinThickThinLargeGap" w:sz="24" w:space="24" w:color="00B0F0"/>
        <w:right w:val="thinThickThinLargeGap" w:sz="24" w:space="24" w:color="00B0F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23565"/>
    <w:multiLevelType w:val="hybridMultilevel"/>
    <w:tmpl w:val="286076D6"/>
    <w:lvl w:ilvl="0" w:tplc="18090001">
      <w:start w:val="1"/>
      <w:numFmt w:val="bullet"/>
      <w:lvlText w:val=""/>
      <w:lvlJc w:val="left"/>
      <w:pPr>
        <w:ind w:left="720" w:hanging="360"/>
      </w:pPr>
      <w:rPr>
        <w:rFonts w:ascii="Symbol" w:hAnsi="Symbol"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 w15:restartNumberingAfterBreak="0">
    <w:nsid w:val="028B4051"/>
    <w:multiLevelType w:val="hybridMultilevel"/>
    <w:tmpl w:val="6F766E74"/>
    <w:lvl w:ilvl="0" w:tplc="90C69E84">
      <w:numFmt w:val="bullet"/>
      <w:lvlText w:val="-"/>
      <w:lvlJc w:val="left"/>
      <w:pPr>
        <w:ind w:left="1800" w:hanging="360"/>
      </w:pPr>
      <w:rPr>
        <w:rFonts w:ascii="Calibri" w:eastAsiaTheme="minorHAnsi" w:hAnsi="Calibri" w:cs="Calibri"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 w15:restartNumberingAfterBreak="0">
    <w:nsid w:val="08ED2CEB"/>
    <w:multiLevelType w:val="hybridMultilevel"/>
    <w:tmpl w:val="E196F432"/>
    <w:lvl w:ilvl="0" w:tplc="E0386562">
      <w:start w:val="1"/>
      <w:numFmt w:val="bullet"/>
      <w:lvlText w:val="•"/>
      <w:lvlJc w:val="left"/>
      <w:pPr>
        <w:ind w:left="720" w:hanging="36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 w15:restartNumberingAfterBreak="0">
    <w:nsid w:val="0E04627C"/>
    <w:multiLevelType w:val="hybridMultilevel"/>
    <w:tmpl w:val="66566BDC"/>
    <w:lvl w:ilvl="0" w:tplc="A7888D84">
      <w:start w:val="1"/>
      <w:numFmt w:val="bullet"/>
      <w:lvlText w:val="•"/>
      <w:lvlJc w:val="left"/>
      <w:pPr>
        <w:ind w:left="720" w:hanging="360"/>
      </w:pPr>
      <w:rPr>
        <w:rFonts w:ascii="Calibri" w:eastAsiaTheme="minorHAnsi" w:hAnsi="Calibri" w:cs="Calibri"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4" w15:restartNumberingAfterBreak="0">
    <w:nsid w:val="0EAA4A1D"/>
    <w:multiLevelType w:val="hybridMultilevel"/>
    <w:tmpl w:val="FBEE5FB4"/>
    <w:lvl w:ilvl="0" w:tplc="18090001">
      <w:start w:val="1"/>
      <w:numFmt w:val="bullet"/>
      <w:lvlText w:val=""/>
      <w:lvlJc w:val="left"/>
      <w:pPr>
        <w:ind w:left="1800" w:hanging="360"/>
      </w:pPr>
      <w:rPr>
        <w:rFonts w:ascii="Symbol" w:hAnsi="Symbol" w:hint="default"/>
      </w:rPr>
    </w:lvl>
    <w:lvl w:ilvl="1" w:tplc="18090003" w:tentative="1">
      <w:start w:val="1"/>
      <w:numFmt w:val="bullet"/>
      <w:lvlText w:val="o"/>
      <w:lvlJc w:val="left"/>
      <w:pPr>
        <w:ind w:left="2520" w:hanging="360"/>
      </w:pPr>
      <w:rPr>
        <w:rFonts w:ascii="Courier New" w:hAnsi="Courier New" w:cs="Courier New" w:hint="default"/>
      </w:rPr>
    </w:lvl>
    <w:lvl w:ilvl="2" w:tplc="18090005" w:tentative="1">
      <w:start w:val="1"/>
      <w:numFmt w:val="bullet"/>
      <w:lvlText w:val=""/>
      <w:lvlJc w:val="left"/>
      <w:pPr>
        <w:ind w:left="3240" w:hanging="360"/>
      </w:pPr>
      <w:rPr>
        <w:rFonts w:ascii="Wingdings" w:hAnsi="Wingdings" w:hint="default"/>
      </w:rPr>
    </w:lvl>
    <w:lvl w:ilvl="3" w:tplc="18090001" w:tentative="1">
      <w:start w:val="1"/>
      <w:numFmt w:val="bullet"/>
      <w:lvlText w:val=""/>
      <w:lvlJc w:val="left"/>
      <w:pPr>
        <w:ind w:left="3960" w:hanging="360"/>
      </w:pPr>
      <w:rPr>
        <w:rFonts w:ascii="Symbol" w:hAnsi="Symbol" w:hint="default"/>
      </w:rPr>
    </w:lvl>
    <w:lvl w:ilvl="4" w:tplc="18090003" w:tentative="1">
      <w:start w:val="1"/>
      <w:numFmt w:val="bullet"/>
      <w:lvlText w:val="o"/>
      <w:lvlJc w:val="left"/>
      <w:pPr>
        <w:ind w:left="4680" w:hanging="360"/>
      </w:pPr>
      <w:rPr>
        <w:rFonts w:ascii="Courier New" w:hAnsi="Courier New" w:cs="Courier New" w:hint="default"/>
      </w:rPr>
    </w:lvl>
    <w:lvl w:ilvl="5" w:tplc="18090005" w:tentative="1">
      <w:start w:val="1"/>
      <w:numFmt w:val="bullet"/>
      <w:lvlText w:val=""/>
      <w:lvlJc w:val="left"/>
      <w:pPr>
        <w:ind w:left="5400" w:hanging="360"/>
      </w:pPr>
      <w:rPr>
        <w:rFonts w:ascii="Wingdings" w:hAnsi="Wingdings" w:hint="default"/>
      </w:rPr>
    </w:lvl>
    <w:lvl w:ilvl="6" w:tplc="18090001" w:tentative="1">
      <w:start w:val="1"/>
      <w:numFmt w:val="bullet"/>
      <w:lvlText w:val=""/>
      <w:lvlJc w:val="left"/>
      <w:pPr>
        <w:ind w:left="6120" w:hanging="360"/>
      </w:pPr>
      <w:rPr>
        <w:rFonts w:ascii="Symbol" w:hAnsi="Symbol" w:hint="default"/>
      </w:rPr>
    </w:lvl>
    <w:lvl w:ilvl="7" w:tplc="18090003" w:tentative="1">
      <w:start w:val="1"/>
      <w:numFmt w:val="bullet"/>
      <w:lvlText w:val="o"/>
      <w:lvlJc w:val="left"/>
      <w:pPr>
        <w:ind w:left="6840" w:hanging="360"/>
      </w:pPr>
      <w:rPr>
        <w:rFonts w:ascii="Courier New" w:hAnsi="Courier New" w:cs="Courier New" w:hint="default"/>
      </w:rPr>
    </w:lvl>
    <w:lvl w:ilvl="8" w:tplc="18090005" w:tentative="1">
      <w:start w:val="1"/>
      <w:numFmt w:val="bullet"/>
      <w:lvlText w:val=""/>
      <w:lvlJc w:val="left"/>
      <w:pPr>
        <w:ind w:left="7560" w:hanging="360"/>
      </w:pPr>
      <w:rPr>
        <w:rFonts w:ascii="Wingdings" w:hAnsi="Wingdings" w:hint="default"/>
      </w:rPr>
    </w:lvl>
  </w:abstractNum>
  <w:abstractNum w:abstractNumId="5" w15:restartNumberingAfterBreak="0">
    <w:nsid w:val="15395B0E"/>
    <w:multiLevelType w:val="hybridMultilevel"/>
    <w:tmpl w:val="989AE45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6" w15:restartNumberingAfterBreak="0">
    <w:nsid w:val="2F7A1DD6"/>
    <w:multiLevelType w:val="hybridMultilevel"/>
    <w:tmpl w:val="AC8863C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7" w15:restartNumberingAfterBreak="0">
    <w:nsid w:val="2FB206EB"/>
    <w:multiLevelType w:val="hybridMultilevel"/>
    <w:tmpl w:val="55482EE8"/>
    <w:lvl w:ilvl="0" w:tplc="90C69E84">
      <w:numFmt w:val="bullet"/>
      <w:lvlText w:val="-"/>
      <w:lvlJc w:val="left"/>
      <w:pPr>
        <w:ind w:left="1080" w:hanging="360"/>
      </w:pPr>
      <w:rPr>
        <w:rFonts w:ascii="Calibri" w:eastAsiaTheme="minorHAnsi" w:hAnsi="Calibri" w:cs="Calibri"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8" w15:restartNumberingAfterBreak="0">
    <w:nsid w:val="34043A85"/>
    <w:multiLevelType w:val="hybridMultilevel"/>
    <w:tmpl w:val="6E426808"/>
    <w:lvl w:ilvl="0" w:tplc="A7888D84">
      <w:start w:val="1"/>
      <w:numFmt w:val="bullet"/>
      <w:lvlText w:val="•"/>
      <w:lvlJc w:val="left"/>
      <w:pPr>
        <w:ind w:left="720" w:hanging="360"/>
      </w:pPr>
      <w:rPr>
        <w:rFonts w:ascii="Calibri" w:eastAsiaTheme="minorHAnsi" w:hAnsi="Calibri" w:cs="Calibri"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54E47DE4"/>
    <w:multiLevelType w:val="hybridMultilevel"/>
    <w:tmpl w:val="DD20AA3C"/>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0" w15:restartNumberingAfterBreak="0">
    <w:nsid w:val="56AC4C82"/>
    <w:multiLevelType w:val="hybridMultilevel"/>
    <w:tmpl w:val="DC986828"/>
    <w:lvl w:ilvl="0" w:tplc="A7888D84">
      <w:start w:val="1"/>
      <w:numFmt w:val="bullet"/>
      <w:lvlText w:val="•"/>
      <w:lvlJc w:val="left"/>
      <w:pPr>
        <w:ind w:left="1440" w:hanging="360"/>
      </w:pPr>
      <w:rPr>
        <w:rFonts w:ascii="Calibri" w:eastAsiaTheme="minorHAnsi" w:hAnsi="Calibri" w:cs="Calibri"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11" w15:restartNumberingAfterBreak="0">
    <w:nsid w:val="699D012C"/>
    <w:multiLevelType w:val="hybridMultilevel"/>
    <w:tmpl w:val="31364EA4"/>
    <w:lvl w:ilvl="0" w:tplc="18090001">
      <w:start w:val="1"/>
      <w:numFmt w:val="bullet"/>
      <w:lvlText w:val=""/>
      <w:lvlJc w:val="left"/>
      <w:pPr>
        <w:ind w:left="1080" w:hanging="360"/>
      </w:pPr>
      <w:rPr>
        <w:rFonts w:ascii="Symbol" w:hAnsi="Symbol" w:hint="default"/>
      </w:rPr>
    </w:lvl>
    <w:lvl w:ilvl="1" w:tplc="18090003" w:tentative="1">
      <w:start w:val="1"/>
      <w:numFmt w:val="bullet"/>
      <w:lvlText w:val="o"/>
      <w:lvlJc w:val="left"/>
      <w:pPr>
        <w:ind w:left="1800" w:hanging="360"/>
      </w:pPr>
      <w:rPr>
        <w:rFonts w:ascii="Courier New" w:hAnsi="Courier New" w:cs="Courier New" w:hint="default"/>
      </w:rPr>
    </w:lvl>
    <w:lvl w:ilvl="2" w:tplc="18090005" w:tentative="1">
      <w:start w:val="1"/>
      <w:numFmt w:val="bullet"/>
      <w:lvlText w:val=""/>
      <w:lvlJc w:val="left"/>
      <w:pPr>
        <w:ind w:left="2520" w:hanging="360"/>
      </w:pPr>
      <w:rPr>
        <w:rFonts w:ascii="Wingdings" w:hAnsi="Wingdings" w:hint="default"/>
      </w:rPr>
    </w:lvl>
    <w:lvl w:ilvl="3" w:tplc="18090001" w:tentative="1">
      <w:start w:val="1"/>
      <w:numFmt w:val="bullet"/>
      <w:lvlText w:val=""/>
      <w:lvlJc w:val="left"/>
      <w:pPr>
        <w:ind w:left="3240" w:hanging="360"/>
      </w:pPr>
      <w:rPr>
        <w:rFonts w:ascii="Symbol" w:hAnsi="Symbol" w:hint="default"/>
      </w:rPr>
    </w:lvl>
    <w:lvl w:ilvl="4" w:tplc="18090003" w:tentative="1">
      <w:start w:val="1"/>
      <w:numFmt w:val="bullet"/>
      <w:lvlText w:val="o"/>
      <w:lvlJc w:val="left"/>
      <w:pPr>
        <w:ind w:left="3960" w:hanging="360"/>
      </w:pPr>
      <w:rPr>
        <w:rFonts w:ascii="Courier New" w:hAnsi="Courier New" w:cs="Courier New" w:hint="default"/>
      </w:rPr>
    </w:lvl>
    <w:lvl w:ilvl="5" w:tplc="18090005" w:tentative="1">
      <w:start w:val="1"/>
      <w:numFmt w:val="bullet"/>
      <w:lvlText w:val=""/>
      <w:lvlJc w:val="left"/>
      <w:pPr>
        <w:ind w:left="4680" w:hanging="360"/>
      </w:pPr>
      <w:rPr>
        <w:rFonts w:ascii="Wingdings" w:hAnsi="Wingdings" w:hint="default"/>
      </w:rPr>
    </w:lvl>
    <w:lvl w:ilvl="6" w:tplc="18090001" w:tentative="1">
      <w:start w:val="1"/>
      <w:numFmt w:val="bullet"/>
      <w:lvlText w:val=""/>
      <w:lvlJc w:val="left"/>
      <w:pPr>
        <w:ind w:left="5400" w:hanging="360"/>
      </w:pPr>
      <w:rPr>
        <w:rFonts w:ascii="Symbol" w:hAnsi="Symbol" w:hint="default"/>
      </w:rPr>
    </w:lvl>
    <w:lvl w:ilvl="7" w:tplc="18090003" w:tentative="1">
      <w:start w:val="1"/>
      <w:numFmt w:val="bullet"/>
      <w:lvlText w:val="o"/>
      <w:lvlJc w:val="left"/>
      <w:pPr>
        <w:ind w:left="6120" w:hanging="360"/>
      </w:pPr>
      <w:rPr>
        <w:rFonts w:ascii="Courier New" w:hAnsi="Courier New" w:cs="Courier New" w:hint="default"/>
      </w:rPr>
    </w:lvl>
    <w:lvl w:ilvl="8" w:tplc="18090005" w:tentative="1">
      <w:start w:val="1"/>
      <w:numFmt w:val="bullet"/>
      <w:lvlText w:val=""/>
      <w:lvlJc w:val="left"/>
      <w:pPr>
        <w:ind w:left="6840" w:hanging="360"/>
      </w:pPr>
      <w:rPr>
        <w:rFonts w:ascii="Wingdings" w:hAnsi="Wingdings" w:hint="default"/>
      </w:rPr>
    </w:lvl>
  </w:abstractNum>
  <w:abstractNum w:abstractNumId="12" w15:restartNumberingAfterBreak="0">
    <w:nsid w:val="77DB570C"/>
    <w:multiLevelType w:val="hybridMultilevel"/>
    <w:tmpl w:val="49606782"/>
    <w:lvl w:ilvl="0" w:tplc="A7888D84">
      <w:start w:val="1"/>
      <w:numFmt w:val="bullet"/>
      <w:lvlText w:val="•"/>
      <w:lvlJc w:val="left"/>
      <w:pPr>
        <w:ind w:left="720" w:hanging="360"/>
      </w:pPr>
      <w:rPr>
        <w:rFonts w:ascii="Calibri" w:eastAsiaTheme="minorHAnsi" w:hAnsi="Calibri" w:cs="Calibri" w:hint="default"/>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num w:numId="1">
    <w:abstractNumId w:val="6"/>
  </w:num>
  <w:num w:numId="2">
    <w:abstractNumId w:val="7"/>
  </w:num>
  <w:num w:numId="3">
    <w:abstractNumId w:val="1"/>
  </w:num>
  <w:num w:numId="4">
    <w:abstractNumId w:val="9"/>
  </w:num>
  <w:num w:numId="5">
    <w:abstractNumId w:val="11"/>
  </w:num>
  <w:num w:numId="6">
    <w:abstractNumId w:val="5"/>
  </w:num>
  <w:num w:numId="7">
    <w:abstractNumId w:val="0"/>
  </w:num>
  <w:num w:numId="8">
    <w:abstractNumId w:val="4"/>
  </w:num>
  <w:num w:numId="9">
    <w:abstractNumId w:val="2"/>
  </w:num>
  <w:num w:numId="10">
    <w:abstractNumId w:val="3"/>
  </w:num>
  <w:num w:numId="11">
    <w:abstractNumId w:val="8"/>
  </w:num>
  <w:num w:numId="12">
    <w:abstractNumId w:val="12"/>
  </w:num>
  <w:num w:numId="13">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10049"/>
    <w:rsid w:val="007F6BB0"/>
    <w:rsid w:val="00834FF3"/>
    <w:rsid w:val="008F7863"/>
    <w:rsid w:val="00935952"/>
    <w:rsid w:val="009626F2"/>
    <w:rsid w:val="00A10049"/>
    <w:rsid w:val="00AA7114"/>
    <w:rsid w:val="00E01B10"/>
    <w:rsid w:val="00F100BE"/>
    <w:rsid w:val="00F100F2"/>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0AED04D"/>
  <w15:chartTrackingRefBased/>
  <w15:docId w15:val="{6533A047-9BBA-428C-AF14-1A66116088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I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F786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A10049"/>
    <w:rPr>
      <w:color w:val="0563C1" w:themeColor="hyperlink"/>
      <w:u w:val="single"/>
    </w:rPr>
  </w:style>
  <w:style w:type="character" w:styleId="UnresolvedMention">
    <w:name w:val="Unresolved Mention"/>
    <w:basedOn w:val="DefaultParagraphFont"/>
    <w:uiPriority w:val="99"/>
    <w:semiHidden/>
    <w:unhideWhenUsed/>
    <w:rsid w:val="00A10049"/>
    <w:rPr>
      <w:color w:val="605E5C"/>
      <w:shd w:val="clear" w:color="auto" w:fill="E1DFDD"/>
    </w:rPr>
  </w:style>
  <w:style w:type="paragraph" w:styleId="ListParagraph">
    <w:name w:val="List Paragraph"/>
    <w:basedOn w:val="Normal"/>
    <w:uiPriority w:val="34"/>
    <w:qFormat/>
    <w:rsid w:val="00F100F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hyperlink" Target="http://www.stmichaelsholyangels.com" TargetMode="Externa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hyperlink" Target="mailto:principalgorevan@gmail.com" TargetMode="External"/><Relationship Id="rId11" Type="http://schemas.openxmlformats.org/officeDocument/2006/relationships/image" Target="media/image5.png"/><Relationship Id="rId24" Type="http://schemas.openxmlformats.org/officeDocument/2006/relationships/image" Target="media/image18.png"/><Relationship Id="rId5" Type="http://schemas.openxmlformats.org/officeDocument/2006/relationships/image" Target="media/image1.png"/><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91</TotalTime>
  <Pages>10</Pages>
  <Words>1951</Words>
  <Characters>11126</Characters>
  <Application>Microsoft Office Word</Application>
  <DocSecurity>0</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Toomey</dc:creator>
  <cp:keywords/>
  <dc:description/>
  <cp:lastModifiedBy>David Toomey</cp:lastModifiedBy>
  <cp:revision>2</cp:revision>
  <dcterms:created xsi:type="dcterms:W3CDTF">2019-07-13T15:24:00Z</dcterms:created>
  <dcterms:modified xsi:type="dcterms:W3CDTF">2019-07-23T13:07:00Z</dcterms:modified>
</cp:coreProperties>
</file>