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DD8" w:rsidRPr="00690FA0" w:rsidRDefault="00C34DD8" w:rsidP="00C34DD8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690FA0">
        <w:rPr>
          <w:b/>
          <w:bCs/>
          <w:sz w:val="32"/>
          <w:szCs w:val="32"/>
          <w:u w:val="single"/>
          <w:lang w:val="en-US"/>
        </w:rPr>
        <w:t>Let’s Get Talking!</w:t>
      </w:r>
    </w:p>
    <w:p w:rsidR="00BC003B" w:rsidRPr="00690FA0" w:rsidRDefault="00FB56A9" w:rsidP="00C34DD8">
      <w:pPr>
        <w:jc w:val="center"/>
        <w:rPr>
          <w:b/>
          <w:bCs/>
          <w:sz w:val="28"/>
          <w:szCs w:val="28"/>
          <w:lang w:val="en-US"/>
        </w:rPr>
      </w:pPr>
      <w:r w:rsidRPr="00690FA0">
        <w:rPr>
          <w:b/>
          <w:bCs/>
          <w:sz w:val="32"/>
          <w:szCs w:val="32"/>
          <w:lang w:val="en-US"/>
        </w:rPr>
        <w:t xml:space="preserve">Theme: </w:t>
      </w:r>
      <w:r w:rsidR="00BB31D0">
        <w:rPr>
          <w:b/>
          <w:bCs/>
          <w:sz w:val="32"/>
          <w:szCs w:val="32"/>
          <w:lang w:val="en-US"/>
        </w:rPr>
        <w:t>Going to the Dentist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03048" w:rsidRPr="00A416A5" w:rsidTr="00603048">
        <w:trPr>
          <w:trHeight w:val="1528"/>
        </w:trPr>
        <w:tc>
          <w:tcPr>
            <w:tcW w:w="9351" w:type="dxa"/>
          </w:tcPr>
          <w:p w:rsidR="003F10EB" w:rsidRPr="007F2DA5" w:rsidRDefault="00603048">
            <w:pPr>
              <w:rPr>
                <w:sz w:val="28"/>
                <w:szCs w:val="28"/>
                <w:lang w:val="en-US"/>
              </w:rPr>
            </w:pPr>
            <w:r w:rsidRPr="00690FA0">
              <w:rPr>
                <w:b/>
                <w:bCs/>
                <w:i/>
                <w:iCs/>
                <w:sz w:val="28"/>
                <w:szCs w:val="28"/>
                <w:lang w:val="en-US"/>
              </w:rPr>
              <w:t>Vocabulary:</w:t>
            </w:r>
          </w:p>
          <w:p w:rsidR="007F2DA5" w:rsidRDefault="00A416A5" w:rsidP="00FD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dental                    patient                      teeth                    mouth                 gum</w:t>
            </w:r>
          </w:p>
          <w:p w:rsidR="00A416A5" w:rsidRDefault="00A416A5" w:rsidP="00FD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                      cavity                        filling                    crown                  brace</w:t>
            </w:r>
          </w:p>
          <w:p w:rsidR="00A416A5" w:rsidRDefault="00A416A5" w:rsidP="00FD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tongue                   sink                           dental light          dental chair        x-ray</w:t>
            </w:r>
          </w:p>
          <w:p w:rsidR="00A416A5" w:rsidRDefault="00A416A5" w:rsidP="00FD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dental nurse         toothpaste               surgical cap         mouth mirror    scrubs</w:t>
            </w:r>
          </w:p>
          <w:p w:rsidR="00A416A5" w:rsidRDefault="00A416A5" w:rsidP="00FD50AB">
            <w:pPr>
              <w:rPr>
                <w:sz w:val="28"/>
                <w:szCs w:val="28"/>
              </w:rPr>
            </w:pPr>
            <w:r w:rsidRPr="00A416A5">
              <w:rPr>
                <w:sz w:val="28"/>
                <w:szCs w:val="28"/>
              </w:rPr>
              <w:t xml:space="preserve">dental plate          dental hygiene        toothbrush         </w:t>
            </w:r>
            <w:r>
              <w:rPr>
                <w:sz w:val="28"/>
                <w:szCs w:val="28"/>
              </w:rPr>
              <w:t xml:space="preserve"> </w:t>
            </w:r>
            <w:r w:rsidRPr="00A416A5">
              <w:rPr>
                <w:sz w:val="28"/>
                <w:szCs w:val="28"/>
              </w:rPr>
              <w:t>mout</w:t>
            </w:r>
            <w:r>
              <w:rPr>
                <w:sz w:val="28"/>
                <w:szCs w:val="28"/>
              </w:rPr>
              <w:t>hwash</w:t>
            </w:r>
            <w:r>
              <w:rPr>
                <w:sz w:val="28"/>
                <w:szCs w:val="28"/>
              </w:rPr>
              <w:t xml:space="preserve">       </w:t>
            </w:r>
            <w:r w:rsidRPr="00A416A5">
              <w:rPr>
                <w:sz w:val="28"/>
                <w:szCs w:val="28"/>
              </w:rPr>
              <w:t xml:space="preserve">floss   </w:t>
            </w:r>
          </w:p>
          <w:p w:rsidR="00A416A5" w:rsidRPr="00A416A5" w:rsidRDefault="00A416A5" w:rsidP="00FD50AB">
            <w:pPr>
              <w:rPr>
                <w:sz w:val="28"/>
                <w:szCs w:val="28"/>
              </w:rPr>
            </w:pPr>
            <w:r w:rsidRPr="00A416A5"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603048" w:rsidRPr="000B6CDF" w:rsidRDefault="00D71B8E">
      <w:pPr>
        <w:rPr>
          <w:sz w:val="24"/>
          <w:szCs w:val="24"/>
        </w:rPr>
      </w:pPr>
      <w:r w:rsidRPr="000B6CDF">
        <w:rPr>
          <w:sz w:val="24"/>
          <w:szCs w:val="24"/>
        </w:rPr>
        <w:t>Look at the attached picture and ask your child the following questions</w:t>
      </w:r>
      <w:r w:rsidR="00726BBF" w:rsidRPr="000B6CDF">
        <w:rPr>
          <w:sz w:val="24"/>
          <w:szCs w:val="24"/>
        </w:rPr>
        <w:t>.</w:t>
      </w:r>
    </w:p>
    <w:p w:rsidR="003246C0" w:rsidRPr="000B6CDF" w:rsidRDefault="00603048">
      <w:pPr>
        <w:rPr>
          <w:b/>
          <w:bCs/>
          <w:sz w:val="24"/>
          <w:szCs w:val="24"/>
          <w:lang w:val="en-US"/>
        </w:rPr>
      </w:pPr>
      <w:r w:rsidRPr="000B6CDF">
        <w:rPr>
          <w:b/>
          <w:bCs/>
          <w:sz w:val="24"/>
          <w:szCs w:val="24"/>
          <w:lang w:val="en-US"/>
        </w:rPr>
        <w:t>Questions:</w:t>
      </w:r>
    </w:p>
    <w:p w:rsidR="001E0918" w:rsidRPr="000B6CDF" w:rsidRDefault="001E0918" w:rsidP="001E0918">
      <w:pPr>
        <w:pStyle w:val="ListParagraph"/>
        <w:numPr>
          <w:ilvl w:val="0"/>
          <w:numId w:val="23"/>
        </w:numPr>
        <w:rPr>
          <w:i/>
          <w:iCs/>
          <w:sz w:val="24"/>
          <w:szCs w:val="24"/>
          <w:lang w:val="en-US"/>
        </w:rPr>
      </w:pPr>
      <w:r w:rsidRPr="000B6CDF">
        <w:rPr>
          <w:i/>
          <w:iCs/>
          <w:sz w:val="24"/>
          <w:szCs w:val="24"/>
          <w:lang w:val="en-US"/>
        </w:rPr>
        <w:t>Where is the photo taken?</w:t>
      </w:r>
    </w:p>
    <w:p w:rsidR="001E0918" w:rsidRPr="000B6CDF" w:rsidRDefault="001E0918" w:rsidP="001E0918">
      <w:pPr>
        <w:pStyle w:val="ListParagraph"/>
        <w:numPr>
          <w:ilvl w:val="0"/>
          <w:numId w:val="23"/>
        </w:numPr>
        <w:rPr>
          <w:i/>
          <w:iCs/>
          <w:sz w:val="24"/>
          <w:szCs w:val="24"/>
          <w:lang w:val="en-US"/>
        </w:rPr>
      </w:pPr>
      <w:r w:rsidRPr="000B6CDF">
        <w:rPr>
          <w:i/>
          <w:iCs/>
          <w:sz w:val="24"/>
          <w:szCs w:val="24"/>
          <w:lang w:val="en-US"/>
        </w:rPr>
        <w:t>Have you been to a dentist before?</w:t>
      </w:r>
    </w:p>
    <w:p w:rsidR="001E0918" w:rsidRPr="000B6CDF" w:rsidRDefault="001E0918" w:rsidP="001E0918">
      <w:pPr>
        <w:pStyle w:val="ListParagraph"/>
        <w:numPr>
          <w:ilvl w:val="0"/>
          <w:numId w:val="23"/>
        </w:numPr>
        <w:rPr>
          <w:i/>
          <w:iCs/>
          <w:sz w:val="24"/>
          <w:szCs w:val="24"/>
          <w:lang w:val="en-US"/>
        </w:rPr>
      </w:pPr>
      <w:r w:rsidRPr="000B6CDF">
        <w:rPr>
          <w:i/>
          <w:iCs/>
          <w:sz w:val="24"/>
          <w:szCs w:val="24"/>
          <w:lang w:val="en-US"/>
        </w:rPr>
        <w:t>What happens at the dentist?</w:t>
      </w:r>
    </w:p>
    <w:p w:rsidR="001E0918" w:rsidRPr="000B6CDF" w:rsidRDefault="001E0918" w:rsidP="001E0918">
      <w:pPr>
        <w:pStyle w:val="ListParagraph"/>
        <w:numPr>
          <w:ilvl w:val="0"/>
          <w:numId w:val="23"/>
        </w:numPr>
        <w:rPr>
          <w:i/>
          <w:iCs/>
          <w:sz w:val="24"/>
          <w:szCs w:val="24"/>
          <w:lang w:val="en-US"/>
        </w:rPr>
      </w:pPr>
      <w:r w:rsidRPr="000B6CDF">
        <w:rPr>
          <w:i/>
          <w:iCs/>
          <w:sz w:val="24"/>
          <w:szCs w:val="24"/>
          <w:lang w:val="en-US"/>
        </w:rPr>
        <w:t>Why do we need to go to the dentist?</w:t>
      </w:r>
    </w:p>
    <w:p w:rsidR="001E0918" w:rsidRPr="000B6CDF" w:rsidRDefault="001E0918" w:rsidP="001E0918">
      <w:pPr>
        <w:pStyle w:val="ListParagraph"/>
        <w:numPr>
          <w:ilvl w:val="0"/>
          <w:numId w:val="23"/>
        </w:numPr>
        <w:rPr>
          <w:i/>
          <w:iCs/>
          <w:sz w:val="24"/>
          <w:szCs w:val="24"/>
          <w:lang w:val="en-US"/>
        </w:rPr>
      </w:pPr>
      <w:r w:rsidRPr="000B6CDF">
        <w:rPr>
          <w:i/>
          <w:iCs/>
          <w:sz w:val="24"/>
          <w:szCs w:val="24"/>
          <w:lang w:val="en-US"/>
        </w:rPr>
        <w:t>How often should you go to the dentist?</w:t>
      </w:r>
    </w:p>
    <w:p w:rsidR="000B6CDF" w:rsidRDefault="001E0918" w:rsidP="00FD50AB">
      <w:pPr>
        <w:pStyle w:val="ListParagraph"/>
        <w:numPr>
          <w:ilvl w:val="0"/>
          <w:numId w:val="23"/>
        </w:numPr>
        <w:rPr>
          <w:i/>
          <w:iCs/>
          <w:sz w:val="24"/>
          <w:szCs w:val="24"/>
          <w:lang w:val="en-US"/>
        </w:rPr>
      </w:pPr>
      <w:r w:rsidRPr="000B6CDF">
        <w:rPr>
          <w:i/>
          <w:iCs/>
          <w:sz w:val="24"/>
          <w:szCs w:val="24"/>
          <w:lang w:val="en-US"/>
        </w:rPr>
        <w:t>What might the dentist tell us to do?</w:t>
      </w:r>
    </w:p>
    <w:p w:rsidR="000B6CDF" w:rsidRDefault="000B6CDF" w:rsidP="000B6CDF">
      <w:pPr>
        <w:ind w:left="360"/>
        <w:rPr>
          <w:b/>
          <w:bCs/>
          <w:sz w:val="24"/>
          <w:szCs w:val="24"/>
          <w:lang w:val="en-US"/>
        </w:rPr>
      </w:pPr>
    </w:p>
    <w:p w:rsidR="00216FF2" w:rsidRPr="000B6CDF" w:rsidRDefault="0096252C" w:rsidP="000B6CDF">
      <w:pPr>
        <w:ind w:left="360"/>
        <w:rPr>
          <w:i/>
          <w:iCs/>
          <w:sz w:val="24"/>
          <w:szCs w:val="24"/>
          <w:lang w:val="en-US"/>
        </w:rPr>
      </w:pPr>
      <w:r w:rsidRPr="000B6CDF">
        <w:rPr>
          <w:b/>
          <w:bCs/>
          <w:sz w:val="24"/>
          <w:szCs w:val="24"/>
          <w:lang w:val="en-US"/>
        </w:rPr>
        <w:t xml:space="preserve">Activity 1: </w:t>
      </w:r>
      <w:r w:rsidR="00DB2563" w:rsidRPr="000B6CDF">
        <w:rPr>
          <w:b/>
          <w:bCs/>
          <w:sz w:val="24"/>
          <w:szCs w:val="24"/>
          <w:lang w:val="en-US"/>
        </w:rPr>
        <w:t xml:space="preserve"> </w:t>
      </w:r>
      <w:r w:rsidR="001E0918" w:rsidRPr="000B6CDF">
        <w:rPr>
          <w:b/>
          <w:bCs/>
          <w:sz w:val="24"/>
          <w:szCs w:val="24"/>
          <w:lang w:val="en-US"/>
        </w:rPr>
        <w:t>Sing Along</w:t>
      </w:r>
    </w:p>
    <w:p w:rsidR="001E0918" w:rsidRPr="000B6CDF" w:rsidRDefault="001E0918" w:rsidP="001E0918">
      <w:pPr>
        <w:pStyle w:val="ListParagraph"/>
        <w:numPr>
          <w:ilvl w:val="0"/>
          <w:numId w:val="24"/>
        </w:numPr>
        <w:rPr>
          <w:sz w:val="24"/>
          <w:szCs w:val="24"/>
          <w:lang w:val="en-US"/>
        </w:rPr>
      </w:pPr>
      <w:r w:rsidRPr="000B6CDF">
        <w:rPr>
          <w:sz w:val="24"/>
          <w:szCs w:val="24"/>
          <w:lang w:val="en-US"/>
        </w:rPr>
        <w:t xml:space="preserve">With your child, listen to the song </w:t>
      </w:r>
      <w:r w:rsidRPr="000B6CDF">
        <w:rPr>
          <w:i/>
          <w:iCs/>
          <w:sz w:val="24"/>
          <w:szCs w:val="24"/>
          <w:lang w:val="en-US"/>
        </w:rPr>
        <w:t>“Brush along with Budd”</w:t>
      </w:r>
      <w:r w:rsidR="00525C82" w:rsidRPr="000B6CDF">
        <w:rPr>
          <w:sz w:val="24"/>
          <w:szCs w:val="24"/>
          <w:lang w:val="en-US"/>
        </w:rPr>
        <w:t xml:space="preserve"> at </w:t>
      </w:r>
      <w:hyperlink r:id="rId8" w:history="1">
        <w:r w:rsidR="00525C82" w:rsidRPr="000B6CDF">
          <w:rPr>
            <w:rStyle w:val="Hyperlink"/>
            <w:sz w:val="24"/>
            <w:szCs w:val="24"/>
            <w:lang w:val="en-US"/>
          </w:rPr>
          <w:t>https://tinyurl.com/yaerpacp</w:t>
        </w:r>
      </w:hyperlink>
      <w:r w:rsidR="00525C82" w:rsidRPr="000B6CDF">
        <w:rPr>
          <w:sz w:val="24"/>
          <w:szCs w:val="24"/>
          <w:lang w:val="en-US"/>
        </w:rPr>
        <w:t>.</w:t>
      </w:r>
    </w:p>
    <w:p w:rsidR="00525C82" w:rsidRPr="000B6CDF" w:rsidRDefault="00525C82" w:rsidP="001E0918">
      <w:pPr>
        <w:pStyle w:val="ListParagraph"/>
        <w:numPr>
          <w:ilvl w:val="0"/>
          <w:numId w:val="24"/>
        </w:numPr>
        <w:rPr>
          <w:sz w:val="24"/>
          <w:szCs w:val="24"/>
          <w:lang w:val="en-US"/>
        </w:rPr>
      </w:pPr>
      <w:r w:rsidRPr="000B6CDF">
        <w:rPr>
          <w:sz w:val="24"/>
          <w:szCs w:val="24"/>
          <w:lang w:val="en-US"/>
        </w:rPr>
        <w:t xml:space="preserve">Discuss the names given to different teeth in the song (crunchers, chewers and biters) and the action words used (brush, clean, shine, sweep). </w:t>
      </w:r>
    </w:p>
    <w:p w:rsidR="00525C82" w:rsidRPr="000B6CDF" w:rsidRDefault="00525C82" w:rsidP="001E0918">
      <w:pPr>
        <w:pStyle w:val="ListParagraph"/>
        <w:numPr>
          <w:ilvl w:val="0"/>
          <w:numId w:val="24"/>
        </w:numPr>
        <w:rPr>
          <w:sz w:val="24"/>
          <w:szCs w:val="24"/>
          <w:lang w:val="en-US"/>
        </w:rPr>
      </w:pPr>
      <w:r w:rsidRPr="000B6CDF">
        <w:rPr>
          <w:sz w:val="24"/>
          <w:szCs w:val="24"/>
          <w:lang w:val="en-US"/>
        </w:rPr>
        <w:t>Practice singing the song using the same rhythm and word order, and performing actions that reflect the lyrics.</w:t>
      </w:r>
    </w:p>
    <w:p w:rsidR="00525C82" w:rsidRPr="000B6CDF" w:rsidRDefault="00525C82" w:rsidP="00FD50AB">
      <w:pPr>
        <w:pStyle w:val="ListParagraph"/>
        <w:numPr>
          <w:ilvl w:val="0"/>
          <w:numId w:val="24"/>
        </w:numPr>
        <w:rPr>
          <w:sz w:val="24"/>
          <w:szCs w:val="24"/>
          <w:lang w:val="en-US"/>
        </w:rPr>
      </w:pPr>
      <w:r w:rsidRPr="000B6CDF">
        <w:rPr>
          <w:sz w:val="24"/>
          <w:szCs w:val="24"/>
          <w:lang w:val="en-US"/>
        </w:rPr>
        <w:t>Encourage your child to create their own “Dental Dennis” puppet to use when singing the song, or as an aid to name the different teeth as named in the song.</w:t>
      </w:r>
    </w:p>
    <w:p w:rsidR="000B6CDF" w:rsidRDefault="000B6CDF" w:rsidP="00FD50AB">
      <w:pPr>
        <w:rPr>
          <w:b/>
          <w:bCs/>
          <w:sz w:val="24"/>
          <w:szCs w:val="24"/>
          <w:lang w:val="en-US"/>
        </w:rPr>
      </w:pPr>
    </w:p>
    <w:p w:rsidR="005C018F" w:rsidRPr="000B6CDF" w:rsidRDefault="0096252C" w:rsidP="00FD50AB">
      <w:pPr>
        <w:rPr>
          <w:b/>
          <w:bCs/>
          <w:sz w:val="24"/>
          <w:szCs w:val="24"/>
          <w:lang w:val="en-US"/>
        </w:rPr>
      </w:pPr>
      <w:r w:rsidRPr="000B6CDF">
        <w:rPr>
          <w:b/>
          <w:bCs/>
          <w:sz w:val="24"/>
          <w:szCs w:val="24"/>
          <w:lang w:val="en-US"/>
        </w:rPr>
        <w:t>Activity 2:</w:t>
      </w:r>
      <w:r w:rsidR="00A61855" w:rsidRPr="000B6CDF">
        <w:rPr>
          <w:b/>
          <w:bCs/>
          <w:sz w:val="24"/>
          <w:szCs w:val="24"/>
          <w:lang w:val="en-US"/>
        </w:rPr>
        <w:t xml:space="preserve"> </w:t>
      </w:r>
      <w:r w:rsidR="00F908B4" w:rsidRPr="000B6CDF">
        <w:rPr>
          <w:b/>
          <w:bCs/>
          <w:sz w:val="24"/>
          <w:szCs w:val="24"/>
          <w:lang w:val="en-US"/>
        </w:rPr>
        <w:t>Dental Hygiene Survey</w:t>
      </w:r>
    </w:p>
    <w:p w:rsidR="00F908B4" w:rsidRPr="000B6CDF" w:rsidRDefault="00F908B4" w:rsidP="00F908B4">
      <w:pPr>
        <w:pStyle w:val="ListParagraph"/>
        <w:numPr>
          <w:ilvl w:val="0"/>
          <w:numId w:val="25"/>
        </w:numPr>
        <w:rPr>
          <w:i/>
          <w:iCs/>
          <w:sz w:val="24"/>
          <w:szCs w:val="24"/>
          <w:lang w:val="en-US"/>
        </w:rPr>
      </w:pPr>
      <w:r w:rsidRPr="000B6CDF">
        <w:rPr>
          <w:sz w:val="24"/>
          <w:szCs w:val="24"/>
          <w:lang w:val="en-US"/>
        </w:rPr>
        <w:t xml:space="preserve">With your child, brainstorm a list of questions that could be used to find out how often people brush their teeth, how long they brush their teeth for, </w:t>
      </w:r>
      <w:r w:rsidR="00885234" w:rsidRPr="000B6CDF">
        <w:rPr>
          <w:sz w:val="24"/>
          <w:szCs w:val="24"/>
          <w:lang w:val="en-US"/>
        </w:rPr>
        <w:t xml:space="preserve"> whether they use mouthwash and whether they floss their teeth.</w:t>
      </w:r>
    </w:p>
    <w:p w:rsidR="00885234" w:rsidRPr="000B6CDF" w:rsidRDefault="00885234" w:rsidP="00F908B4">
      <w:pPr>
        <w:pStyle w:val="ListParagraph"/>
        <w:numPr>
          <w:ilvl w:val="0"/>
          <w:numId w:val="25"/>
        </w:numPr>
        <w:rPr>
          <w:i/>
          <w:iCs/>
          <w:sz w:val="24"/>
          <w:szCs w:val="24"/>
          <w:lang w:val="en-US"/>
        </w:rPr>
      </w:pPr>
      <w:r w:rsidRPr="000B6CDF">
        <w:rPr>
          <w:sz w:val="24"/>
          <w:szCs w:val="24"/>
          <w:lang w:val="en-US"/>
        </w:rPr>
        <w:t xml:space="preserve">Use these questions to create a survey with family members with options for answers (never, once a day, twice a day, more than twice a day, </w:t>
      </w:r>
      <w:proofErr w:type="spellStart"/>
      <w:r w:rsidRPr="000B6CDF">
        <w:rPr>
          <w:sz w:val="24"/>
          <w:szCs w:val="24"/>
          <w:lang w:val="en-US"/>
        </w:rPr>
        <w:t>etc</w:t>
      </w:r>
      <w:proofErr w:type="spellEnd"/>
      <w:r w:rsidRPr="000B6CDF">
        <w:rPr>
          <w:sz w:val="24"/>
          <w:szCs w:val="24"/>
          <w:lang w:val="en-US"/>
        </w:rPr>
        <w:t>).</w:t>
      </w:r>
    </w:p>
    <w:p w:rsidR="00C7498D" w:rsidRPr="000B6CDF" w:rsidRDefault="00885234" w:rsidP="00C7498D">
      <w:pPr>
        <w:pStyle w:val="ListParagraph"/>
        <w:numPr>
          <w:ilvl w:val="0"/>
          <w:numId w:val="25"/>
        </w:numPr>
        <w:rPr>
          <w:i/>
          <w:iCs/>
          <w:sz w:val="24"/>
          <w:szCs w:val="24"/>
          <w:lang w:val="en-US"/>
        </w:rPr>
      </w:pPr>
      <w:r w:rsidRPr="000B6CDF">
        <w:rPr>
          <w:sz w:val="24"/>
          <w:szCs w:val="24"/>
          <w:lang w:val="en-US"/>
        </w:rPr>
        <w:t>Record the answers in a variety of ways, e.g. a sticky note with the answer written on it, or recording answers using an audio device.</w:t>
      </w:r>
    </w:p>
    <w:p w:rsidR="00433093" w:rsidRPr="000B6CDF" w:rsidRDefault="00C7498D" w:rsidP="00FD50AB">
      <w:pPr>
        <w:rPr>
          <w:b/>
          <w:bCs/>
          <w:sz w:val="24"/>
          <w:szCs w:val="24"/>
          <w:lang w:val="en-US"/>
        </w:rPr>
      </w:pPr>
      <w:r w:rsidRPr="000B6CDF">
        <w:rPr>
          <w:b/>
          <w:bCs/>
          <w:sz w:val="24"/>
          <w:szCs w:val="24"/>
          <w:lang w:val="en-US"/>
        </w:rPr>
        <w:lastRenderedPageBreak/>
        <w:t>Activity 3</w:t>
      </w:r>
      <w:r w:rsidR="00EE5EA4" w:rsidRPr="000B6CDF">
        <w:rPr>
          <w:b/>
          <w:bCs/>
          <w:sz w:val="24"/>
          <w:szCs w:val="24"/>
          <w:lang w:val="en-US"/>
        </w:rPr>
        <w:t>: Personal Recount</w:t>
      </w:r>
    </w:p>
    <w:p w:rsidR="00EE5EA4" w:rsidRPr="000B6CDF" w:rsidRDefault="00EE5EA4" w:rsidP="00EE5EA4">
      <w:pPr>
        <w:pStyle w:val="ListParagraph"/>
        <w:numPr>
          <w:ilvl w:val="0"/>
          <w:numId w:val="26"/>
        </w:numPr>
        <w:rPr>
          <w:sz w:val="24"/>
          <w:szCs w:val="24"/>
          <w:lang w:val="en-US"/>
        </w:rPr>
      </w:pPr>
      <w:r w:rsidRPr="000B6CDF">
        <w:rPr>
          <w:sz w:val="24"/>
          <w:szCs w:val="24"/>
          <w:lang w:val="en-US"/>
        </w:rPr>
        <w:t>Take turns with your child to retell an experience  you have had when going to the dentist for a check-u, specific dental work such as a tooth extraction, or getting braces or a dental plate.</w:t>
      </w:r>
    </w:p>
    <w:p w:rsidR="00EE5EA4" w:rsidRPr="000B6CDF" w:rsidRDefault="00EE5EA4" w:rsidP="00EE5EA4">
      <w:pPr>
        <w:pStyle w:val="ListParagraph"/>
        <w:numPr>
          <w:ilvl w:val="0"/>
          <w:numId w:val="26"/>
        </w:numPr>
        <w:rPr>
          <w:sz w:val="24"/>
          <w:szCs w:val="24"/>
          <w:lang w:val="en-US"/>
        </w:rPr>
      </w:pPr>
      <w:r w:rsidRPr="000B6CDF">
        <w:rPr>
          <w:sz w:val="24"/>
          <w:szCs w:val="24"/>
          <w:lang w:val="en-US"/>
        </w:rPr>
        <w:t>Ensure your child includes details about Who, What, When, Where and Why. Sequence the events in order of their occurrence.</w:t>
      </w:r>
    </w:p>
    <w:p w:rsidR="00433093" w:rsidRPr="000B6CDF" w:rsidRDefault="00433093" w:rsidP="00433093">
      <w:pPr>
        <w:rPr>
          <w:sz w:val="24"/>
          <w:szCs w:val="24"/>
          <w:lang w:val="en-US"/>
        </w:rPr>
      </w:pPr>
    </w:p>
    <w:p w:rsidR="00933479" w:rsidRPr="000B6CDF" w:rsidRDefault="00433093" w:rsidP="00FD50AB">
      <w:pPr>
        <w:rPr>
          <w:b/>
          <w:bCs/>
          <w:sz w:val="24"/>
          <w:szCs w:val="24"/>
          <w:lang w:val="en-US"/>
        </w:rPr>
      </w:pPr>
      <w:r w:rsidRPr="000B6CDF">
        <w:rPr>
          <w:b/>
          <w:bCs/>
          <w:sz w:val="24"/>
          <w:szCs w:val="24"/>
          <w:lang w:val="en-US"/>
        </w:rPr>
        <w:t xml:space="preserve">Activity 4: </w:t>
      </w:r>
      <w:r w:rsidR="001B555A" w:rsidRPr="000B6CDF">
        <w:rPr>
          <w:b/>
          <w:bCs/>
          <w:sz w:val="24"/>
          <w:szCs w:val="24"/>
          <w:lang w:val="en-US"/>
        </w:rPr>
        <w:t xml:space="preserve"> Viewing comprehension.</w:t>
      </w:r>
    </w:p>
    <w:p w:rsidR="001B555A" w:rsidRPr="000B6CDF" w:rsidRDefault="001B555A" w:rsidP="001B555A">
      <w:pPr>
        <w:pStyle w:val="ListParagraph"/>
        <w:numPr>
          <w:ilvl w:val="0"/>
          <w:numId w:val="27"/>
        </w:numPr>
        <w:rPr>
          <w:sz w:val="24"/>
          <w:szCs w:val="24"/>
          <w:lang w:val="en-US"/>
        </w:rPr>
      </w:pPr>
      <w:r w:rsidRPr="000B6CDF">
        <w:rPr>
          <w:sz w:val="24"/>
          <w:szCs w:val="24"/>
          <w:lang w:val="en-US"/>
        </w:rPr>
        <w:t xml:space="preserve">With your child, watch the video </w:t>
      </w:r>
      <w:r w:rsidRPr="000B6CDF">
        <w:rPr>
          <w:i/>
          <w:iCs/>
          <w:sz w:val="24"/>
          <w:szCs w:val="24"/>
          <w:lang w:val="en-US"/>
        </w:rPr>
        <w:t>“I Love My Job: Dentist”</w:t>
      </w:r>
      <w:r w:rsidRPr="000B6CDF">
        <w:rPr>
          <w:sz w:val="24"/>
          <w:szCs w:val="24"/>
          <w:lang w:val="en-US"/>
        </w:rPr>
        <w:t xml:space="preserve"> at </w:t>
      </w:r>
      <w:hyperlink r:id="rId9" w:history="1">
        <w:r w:rsidRPr="000B6CDF">
          <w:rPr>
            <w:rStyle w:val="Hyperlink"/>
            <w:sz w:val="24"/>
            <w:szCs w:val="24"/>
            <w:lang w:val="en-US"/>
          </w:rPr>
          <w:t>https://tinyurl.com/j5vk2rt</w:t>
        </w:r>
      </w:hyperlink>
      <w:r w:rsidRPr="000B6CDF">
        <w:rPr>
          <w:sz w:val="24"/>
          <w:szCs w:val="24"/>
          <w:lang w:val="en-US"/>
        </w:rPr>
        <w:t>.</w:t>
      </w:r>
    </w:p>
    <w:p w:rsidR="001B555A" w:rsidRPr="000B6CDF" w:rsidRDefault="001B555A" w:rsidP="001B555A">
      <w:pPr>
        <w:pStyle w:val="ListParagraph"/>
        <w:numPr>
          <w:ilvl w:val="0"/>
          <w:numId w:val="27"/>
        </w:numPr>
        <w:rPr>
          <w:sz w:val="24"/>
          <w:szCs w:val="24"/>
          <w:lang w:val="en-US"/>
        </w:rPr>
      </w:pPr>
      <w:r w:rsidRPr="000B6CDF">
        <w:rPr>
          <w:sz w:val="24"/>
          <w:szCs w:val="24"/>
          <w:lang w:val="en-US"/>
        </w:rPr>
        <w:t>During or after viewing, discuss the following questions with your child: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B555A" w:rsidRPr="000B6CDF" w:rsidTr="001B555A">
        <w:tc>
          <w:tcPr>
            <w:tcW w:w="4508" w:type="dxa"/>
          </w:tcPr>
          <w:p w:rsidR="001B555A" w:rsidRPr="004E2F1F" w:rsidRDefault="001B555A" w:rsidP="00026B5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E2F1F">
              <w:rPr>
                <w:b/>
                <w:bCs/>
                <w:sz w:val="24"/>
                <w:szCs w:val="24"/>
                <w:lang w:val="en-US"/>
              </w:rPr>
              <w:t>Discussion Questions</w:t>
            </w:r>
            <w:bookmarkStart w:id="0" w:name="_GoBack"/>
            <w:bookmarkEnd w:id="0"/>
          </w:p>
        </w:tc>
        <w:tc>
          <w:tcPr>
            <w:tcW w:w="4508" w:type="dxa"/>
          </w:tcPr>
          <w:p w:rsidR="001B555A" w:rsidRPr="004E2F1F" w:rsidRDefault="001B555A" w:rsidP="00026B5B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E2F1F">
              <w:rPr>
                <w:b/>
                <w:bCs/>
                <w:i/>
                <w:iCs/>
                <w:sz w:val="24"/>
                <w:szCs w:val="24"/>
                <w:lang w:val="en-US"/>
              </w:rPr>
              <w:t>Possible Answers</w:t>
            </w:r>
          </w:p>
          <w:p w:rsidR="001B555A" w:rsidRPr="000B6CDF" w:rsidRDefault="001B555A" w:rsidP="00026B5B">
            <w:pPr>
              <w:rPr>
                <w:sz w:val="24"/>
                <w:szCs w:val="24"/>
                <w:lang w:val="en-US"/>
              </w:rPr>
            </w:pPr>
          </w:p>
        </w:tc>
      </w:tr>
      <w:tr w:rsidR="001B555A" w:rsidRPr="000B6CDF" w:rsidTr="001B555A">
        <w:tc>
          <w:tcPr>
            <w:tcW w:w="4508" w:type="dxa"/>
          </w:tcPr>
          <w:p w:rsidR="001B555A" w:rsidRPr="000B6CDF" w:rsidRDefault="001B555A" w:rsidP="001B555A">
            <w:pPr>
              <w:rPr>
                <w:sz w:val="24"/>
                <w:szCs w:val="24"/>
                <w:lang w:val="en-US"/>
              </w:rPr>
            </w:pPr>
            <w:r w:rsidRPr="000B6CDF">
              <w:rPr>
                <w:sz w:val="24"/>
                <w:szCs w:val="24"/>
                <w:lang w:val="en-US"/>
              </w:rPr>
              <w:t>Why did Marissa describe herself as being a “strange kid”?</w:t>
            </w:r>
          </w:p>
          <w:p w:rsidR="001B555A" w:rsidRPr="000B6CDF" w:rsidRDefault="001B555A" w:rsidP="001B555A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:rsidR="001B555A" w:rsidRPr="000B6CDF" w:rsidRDefault="001B555A" w:rsidP="001B555A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  <w:lang w:val="en-US"/>
              </w:rPr>
            </w:pPr>
            <w:r w:rsidRPr="000B6CDF">
              <w:rPr>
                <w:sz w:val="24"/>
                <w:szCs w:val="24"/>
                <w:lang w:val="en-US"/>
              </w:rPr>
              <w:t>She loved going to the dentist as a child.</w:t>
            </w:r>
          </w:p>
          <w:p w:rsidR="001B555A" w:rsidRPr="000B6CDF" w:rsidRDefault="001B555A" w:rsidP="001B555A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  <w:lang w:val="en-US"/>
              </w:rPr>
            </w:pPr>
            <w:r w:rsidRPr="000B6CDF">
              <w:rPr>
                <w:sz w:val="24"/>
                <w:szCs w:val="24"/>
                <w:lang w:val="en-US"/>
              </w:rPr>
              <w:t>She loved science classes in high school.</w:t>
            </w:r>
          </w:p>
          <w:p w:rsidR="001B555A" w:rsidRPr="000B6CDF" w:rsidRDefault="001B555A" w:rsidP="001B555A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  <w:lang w:val="en-US"/>
              </w:rPr>
            </w:pPr>
            <w:r w:rsidRPr="000B6CDF">
              <w:rPr>
                <w:sz w:val="24"/>
                <w:szCs w:val="24"/>
                <w:lang w:val="en-US"/>
              </w:rPr>
              <w:t>She was always interested in dentistry and other medical topics</w:t>
            </w:r>
          </w:p>
          <w:p w:rsidR="000B6CDF" w:rsidRPr="000B6CDF" w:rsidRDefault="000B6CDF" w:rsidP="000B6CDF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</w:tr>
      <w:tr w:rsidR="001B555A" w:rsidTr="001B555A">
        <w:tc>
          <w:tcPr>
            <w:tcW w:w="4508" w:type="dxa"/>
          </w:tcPr>
          <w:p w:rsidR="001B555A" w:rsidRPr="000B6CDF" w:rsidRDefault="001B555A" w:rsidP="001B555A">
            <w:pPr>
              <w:rPr>
                <w:sz w:val="24"/>
                <w:szCs w:val="24"/>
                <w:lang w:val="en-US"/>
              </w:rPr>
            </w:pPr>
            <w:r w:rsidRPr="000B6CDF">
              <w:rPr>
                <w:sz w:val="24"/>
                <w:szCs w:val="24"/>
                <w:lang w:val="en-US"/>
              </w:rPr>
              <w:t>Why does Marissa have a statue of Herbie the Elf in her office</w:t>
            </w:r>
            <w:r w:rsidR="000B6CDF">
              <w:rPr>
                <w:sz w:val="24"/>
                <w:szCs w:val="24"/>
                <w:lang w:val="en-US"/>
              </w:rPr>
              <w:t>?</w:t>
            </w:r>
          </w:p>
          <w:p w:rsidR="001B555A" w:rsidRDefault="001B555A" w:rsidP="00026B5B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508" w:type="dxa"/>
          </w:tcPr>
          <w:p w:rsidR="001B555A" w:rsidRDefault="000B6CDF" w:rsidP="000B6CDF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  <w:lang w:val="en-US"/>
              </w:rPr>
            </w:pPr>
            <w:r w:rsidRPr="000B6CDF">
              <w:rPr>
                <w:sz w:val="24"/>
                <w:szCs w:val="24"/>
                <w:lang w:val="en-US"/>
              </w:rPr>
              <w:t>She was inspired by this cartoon character as a child.</w:t>
            </w:r>
          </w:p>
          <w:p w:rsidR="000B6CDF" w:rsidRDefault="000B6CDF" w:rsidP="000B6CDF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Herbie the Elf kept Marissa interested in dentistry throughout her childhood.</w:t>
            </w:r>
          </w:p>
          <w:p w:rsidR="000B6CDF" w:rsidRPr="000B6CDF" w:rsidRDefault="000B6CDF" w:rsidP="000B6CDF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</w:tr>
      <w:tr w:rsidR="001B555A" w:rsidTr="001B555A">
        <w:tc>
          <w:tcPr>
            <w:tcW w:w="4508" w:type="dxa"/>
          </w:tcPr>
          <w:p w:rsidR="001B555A" w:rsidRPr="000B6CDF" w:rsidRDefault="000B6CDF" w:rsidP="00026B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challenges does Marissa face as a dentist?</w:t>
            </w:r>
          </w:p>
        </w:tc>
        <w:tc>
          <w:tcPr>
            <w:tcW w:w="4508" w:type="dxa"/>
          </w:tcPr>
          <w:p w:rsidR="001B555A" w:rsidRPr="000B6CDF" w:rsidRDefault="000B6CDF" w:rsidP="000B6CDF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  <w:lang w:val="en-US"/>
              </w:rPr>
            </w:pPr>
            <w:r w:rsidRPr="000B6CDF">
              <w:rPr>
                <w:sz w:val="24"/>
                <w:szCs w:val="24"/>
                <w:lang w:val="en-US"/>
              </w:rPr>
              <w:t>Getting people to feel comfortable when visiting a dentist.</w:t>
            </w:r>
          </w:p>
          <w:p w:rsidR="000B6CDF" w:rsidRPr="000B6CDF" w:rsidRDefault="000B6CDF" w:rsidP="000B6CDF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  <w:lang w:val="en-US"/>
              </w:rPr>
            </w:pPr>
            <w:r w:rsidRPr="000B6CDF">
              <w:rPr>
                <w:sz w:val="24"/>
                <w:szCs w:val="24"/>
                <w:lang w:val="en-US"/>
              </w:rPr>
              <w:t>Getting people to understand the importance of visiting a dentist.</w:t>
            </w:r>
          </w:p>
          <w:p w:rsidR="000B6CDF" w:rsidRDefault="000B6CDF" w:rsidP="000B6CDF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  <w:lang w:val="en-US"/>
              </w:rPr>
            </w:pPr>
            <w:r w:rsidRPr="000B6CDF">
              <w:rPr>
                <w:sz w:val="24"/>
                <w:szCs w:val="24"/>
                <w:lang w:val="en-US"/>
              </w:rPr>
              <w:t>Getting people to understand the importance of looking after their teeth.</w:t>
            </w:r>
          </w:p>
          <w:p w:rsidR="000B6CDF" w:rsidRPr="000B6CDF" w:rsidRDefault="000B6CDF" w:rsidP="000B6CDF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</w:tr>
      <w:tr w:rsidR="001B555A" w:rsidTr="001B555A">
        <w:tc>
          <w:tcPr>
            <w:tcW w:w="4508" w:type="dxa"/>
          </w:tcPr>
          <w:p w:rsidR="001B555A" w:rsidRPr="000B6CDF" w:rsidRDefault="000B6CDF" w:rsidP="00026B5B">
            <w:pPr>
              <w:rPr>
                <w:sz w:val="24"/>
                <w:szCs w:val="24"/>
                <w:lang w:val="en-US"/>
              </w:rPr>
            </w:pPr>
            <w:r w:rsidRPr="000B6CDF">
              <w:rPr>
                <w:sz w:val="24"/>
                <w:szCs w:val="24"/>
                <w:lang w:val="en-US"/>
              </w:rPr>
              <w:t>Why do people avoid going to the dentist?</w:t>
            </w:r>
          </w:p>
        </w:tc>
        <w:tc>
          <w:tcPr>
            <w:tcW w:w="4508" w:type="dxa"/>
          </w:tcPr>
          <w:p w:rsidR="000B6CDF" w:rsidRDefault="000B6CDF" w:rsidP="000B6CDF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  <w:lang w:val="en-US"/>
              </w:rPr>
            </w:pPr>
            <w:r w:rsidRPr="000B6CDF">
              <w:rPr>
                <w:sz w:val="24"/>
                <w:szCs w:val="24"/>
                <w:lang w:val="en-US"/>
              </w:rPr>
              <w:t>They have had a bad experience in the past.</w:t>
            </w:r>
          </w:p>
          <w:p w:rsidR="000B6CDF" w:rsidRDefault="000B6CDF" w:rsidP="000B6CDF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  <w:lang w:val="en-US"/>
              </w:rPr>
            </w:pPr>
            <w:r w:rsidRPr="000B6CDF">
              <w:rPr>
                <w:sz w:val="24"/>
                <w:szCs w:val="24"/>
                <w:lang w:val="en-US"/>
              </w:rPr>
              <w:t>They dislike or fear going to the dentist.</w:t>
            </w:r>
          </w:p>
          <w:p w:rsidR="000B6CDF" w:rsidRPr="000B6CDF" w:rsidRDefault="000B6CDF" w:rsidP="000B6CDF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</w:tr>
      <w:tr w:rsidR="001B555A" w:rsidTr="001B555A">
        <w:tc>
          <w:tcPr>
            <w:tcW w:w="4508" w:type="dxa"/>
          </w:tcPr>
          <w:p w:rsidR="001B555A" w:rsidRPr="000B6CDF" w:rsidRDefault="000B6CDF" w:rsidP="00026B5B">
            <w:pPr>
              <w:rPr>
                <w:sz w:val="24"/>
                <w:szCs w:val="24"/>
                <w:lang w:val="en-US"/>
              </w:rPr>
            </w:pPr>
            <w:r w:rsidRPr="000B6CDF">
              <w:rPr>
                <w:sz w:val="24"/>
                <w:szCs w:val="24"/>
                <w:lang w:val="en-US"/>
              </w:rPr>
              <w:t>Why does Marissa love her job as a dentist?</w:t>
            </w:r>
          </w:p>
        </w:tc>
        <w:tc>
          <w:tcPr>
            <w:tcW w:w="4508" w:type="dxa"/>
          </w:tcPr>
          <w:p w:rsidR="001B555A" w:rsidRPr="000B6CDF" w:rsidRDefault="000B6CDF" w:rsidP="000B6CDF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  <w:r w:rsidRPr="000B6CDF">
              <w:rPr>
                <w:sz w:val="24"/>
                <w:szCs w:val="24"/>
                <w:lang w:val="en-US"/>
              </w:rPr>
              <w:t>She can never get bored with it.</w:t>
            </w:r>
          </w:p>
          <w:p w:rsidR="000B6CDF" w:rsidRPr="000B6CDF" w:rsidRDefault="000B6CDF" w:rsidP="000B6CDF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  <w:r w:rsidRPr="000B6CDF">
              <w:rPr>
                <w:sz w:val="24"/>
                <w:szCs w:val="24"/>
                <w:lang w:val="en-US"/>
              </w:rPr>
              <w:t>Every day involves something new.</w:t>
            </w:r>
          </w:p>
          <w:p w:rsidR="00A16F2A" w:rsidRPr="00A16F2A" w:rsidRDefault="000B6CDF" w:rsidP="00A16F2A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  <w:r w:rsidRPr="000B6CDF">
              <w:rPr>
                <w:sz w:val="24"/>
                <w:szCs w:val="24"/>
                <w:lang w:val="en-US"/>
              </w:rPr>
              <w:t>There are so many different procedures on a day-to-day basis.</w:t>
            </w:r>
          </w:p>
          <w:p w:rsidR="000B6CDF" w:rsidRPr="000B6CDF" w:rsidRDefault="000B6CDF" w:rsidP="000B6CDF">
            <w:pPr>
              <w:pStyle w:val="ListParagraph"/>
              <w:numPr>
                <w:ilvl w:val="0"/>
                <w:numId w:val="31"/>
              </w:numPr>
              <w:rPr>
                <w:sz w:val="32"/>
                <w:szCs w:val="32"/>
                <w:lang w:val="en-US"/>
              </w:rPr>
            </w:pPr>
            <w:r w:rsidRPr="000B6CDF">
              <w:rPr>
                <w:sz w:val="24"/>
                <w:szCs w:val="24"/>
                <w:lang w:val="en-US"/>
              </w:rPr>
              <w:lastRenderedPageBreak/>
              <w:t>She gets to work with patients and colleagues.</w:t>
            </w:r>
          </w:p>
          <w:p w:rsidR="00A16F2A" w:rsidRPr="00A16F2A" w:rsidRDefault="000B6CDF" w:rsidP="00A16F2A">
            <w:pPr>
              <w:pStyle w:val="ListParagraph"/>
              <w:numPr>
                <w:ilvl w:val="0"/>
                <w:numId w:val="31"/>
              </w:numPr>
              <w:rPr>
                <w:sz w:val="32"/>
                <w:szCs w:val="3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She gets to use her science and medical knowledge every day.</w:t>
            </w:r>
          </w:p>
          <w:p w:rsidR="00A16F2A" w:rsidRPr="00A16F2A" w:rsidRDefault="000B6CDF" w:rsidP="00A16F2A">
            <w:pPr>
              <w:pStyle w:val="ListParagraph"/>
              <w:numPr>
                <w:ilvl w:val="0"/>
                <w:numId w:val="31"/>
              </w:numPr>
              <w:rPr>
                <w:sz w:val="32"/>
                <w:szCs w:val="32"/>
                <w:lang w:val="en-US"/>
              </w:rPr>
            </w:pPr>
            <w:r w:rsidRPr="00A16F2A">
              <w:rPr>
                <w:sz w:val="24"/>
                <w:szCs w:val="24"/>
                <w:lang w:val="en-US"/>
              </w:rPr>
              <w:t>She gets to be hands-on and creative.</w:t>
            </w:r>
          </w:p>
          <w:p w:rsidR="000B6CDF" w:rsidRPr="00A16F2A" w:rsidRDefault="000B6CDF" w:rsidP="00A16F2A">
            <w:pPr>
              <w:pStyle w:val="ListParagraph"/>
              <w:numPr>
                <w:ilvl w:val="0"/>
                <w:numId w:val="31"/>
              </w:numPr>
              <w:rPr>
                <w:sz w:val="32"/>
                <w:szCs w:val="32"/>
                <w:lang w:val="en-US"/>
              </w:rPr>
            </w:pPr>
            <w:r w:rsidRPr="00A16F2A">
              <w:rPr>
                <w:sz w:val="24"/>
                <w:szCs w:val="24"/>
                <w:lang w:val="en-US"/>
              </w:rPr>
              <w:t>She finds it very interesting.</w:t>
            </w:r>
          </w:p>
          <w:p w:rsidR="00A16F2A" w:rsidRPr="00A16F2A" w:rsidRDefault="00A16F2A" w:rsidP="00A16F2A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</w:tr>
    </w:tbl>
    <w:p w:rsidR="00026B5B" w:rsidRDefault="00026B5B" w:rsidP="00026B5B">
      <w:pPr>
        <w:rPr>
          <w:sz w:val="32"/>
          <w:szCs w:val="32"/>
          <w:lang w:val="en-US"/>
        </w:rPr>
      </w:pPr>
    </w:p>
    <w:p w:rsidR="00026B5B" w:rsidRPr="00026B5B" w:rsidRDefault="00026B5B" w:rsidP="00972DBB">
      <w:pPr>
        <w:rPr>
          <w:sz w:val="32"/>
          <w:szCs w:val="32"/>
          <w:lang w:val="en-US"/>
        </w:rPr>
      </w:pPr>
    </w:p>
    <w:p w:rsidR="00B53DAD" w:rsidRPr="00690FA0" w:rsidRDefault="00B53DAD" w:rsidP="00D13227">
      <w:pPr>
        <w:rPr>
          <w:sz w:val="32"/>
          <w:szCs w:val="32"/>
          <w:lang w:val="en-US"/>
        </w:rPr>
      </w:pPr>
    </w:p>
    <w:p w:rsidR="0096252C" w:rsidRPr="00690FA0" w:rsidRDefault="0096252C" w:rsidP="0096252C">
      <w:pPr>
        <w:rPr>
          <w:sz w:val="32"/>
          <w:szCs w:val="32"/>
          <w:lang w:val="en-US"/>
        </w:rPr>
      </w:pPr>
    </w:p>
    <w:p w:rsidR="00690FA0" w:rsidRPr="00690FA0" w:rsidRDefault="00690FA0">
      <w:pPr>
        <w:rPr>
          <w:sz w:val="32"/>
          <w:szCs w:val="32"/>
          <w:lang w:val="en-US"/>
        </w:rPr>
      </w:pPr>
    </w:p>
    <w:sectPr w:rsidR="00690FA0" w:rsidRPr="00690F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901" w:rsidRDefault="004C6901" w:rsidP="0090320B">
      <w:pPr>
        <w:spacing w:after="0" w:line="240" w:lineRule="auto"/>
      </w:pPr>
      <w:r>
        <w:separator/>
      </w:r>
    </w:p>
  </w:endnote>
  <w:endnote w:type="continuationSeparator" w:id="0">
    <w:p w:rsidR="004C6901" w:rsidRDefault="004C6901" w:rsidP="0090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0B" w:rsidRDefault="00903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0B" w:rsidRPr="0090320B" w:rsidRDefault="0090320B">
    <w:pPr>
      <w:pStyle w:val="Footer"/>
      <w:rPr>
        <w:i/>
        <w:iCs/>
        <w:sz w:val="16"/>
        <w:szCs w:val="16"/>
      </w:rPr>
    </w:pP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90320B">
      <w:rPr>
        <w:i/>
        <w:iCs/>
        <w:sz w:val="16"/>
        <w:szCs w:val="16"/>
      </w:rPr>
      <w:t>M.C. 2020</w:t>
    </w:r>
  </w:p>
  <w:p w:rsidR="0090320B" w:rsidRDefault="009032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0B" w:rsidRDefault="00903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901" w:rsidRDefault="004C6901" w:rsidP="0090320B">
      <w:pPr>
        <w:spacing w:after="0" w:line="240" w:lineRule="auto"/>
      </w:pPr>
      <w:r>
        <w:separator/>
      </w:r>
    </w:p>
  </w:footnote>
  <w:footnote w:type="continuationSeparator" w:id="0">
    <w:p w:rsidR="004C6901" w:rsidRDefault="004C6901" w:rsidP="0090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0B" w:rsidRDefault="00903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0B" w:rsidRPr="0090320B" w:rsidRDefault="0090320B">
    <w:pPr>
      <w:pStyle w:val="Header"/>
      <w:rPr>
        <w:i/>
        <w:iCs/>
        <w:sz w:val="16"/>
        <w:szCs w:val="16"/>
      </w:rPr>
    </w:pPr>
    <w:r w:rsidRPr="0090320B">
      <w:rPr>
        <w:i/>
        <w:iCs/>
        <w:sz w:val="16"/>
        <w:szCs w:val="16"/>
      </w:rPr>
      <w:t xml:space="preserve">EAL, </w:t>
    </w:r>
    <w:proofErr w:type="spellStart"/>
    <w:r w:rsidRPr="0090320B">
      <w:rPr>
        <w:i/>
        <w:iCs/>
        <w:sz w:val="16"/>
        <w:szCs w:val="16"/>
      </w:rPr>
      <w:t>Clonburris</w:t>
    </w:r>
    <w:proofErr w:type="spellEnd"/>
    <w:r w:rsidRPr="0090320B">
      <w:rPr>
        <w:i/>
        <w:iCs/>
        <w:sz w:val="16"/>
        <w:szCs w:val="16"/>
      </w:rPr>
      <w:t xml:space="preserve"> N.S.</w:t>
    </w:r>
  </w:p>
  <w:p w:rsidR="0090320B" w:rsidRDefault="009032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0B" w:rsidRDefault="00903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110A"/>
    <w:multiLevelType w:val="hybridMultilevel"/>
    <w:tmpl w:val="D32CEE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5E36"/>
    <w:multiLevelType w:val="hybridMultilevel"/>
    <w:tmpl w:val="659806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DEE"/>
    <w:multiLevelType w:val="hybridMultilevel"/>
    <w:tmpl w:val="D57CA7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947D0"/>
    <w:multiLevelType w:val="hybridMultilevel"/>
    <w:tmpl w:val="628275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37D3D"/>
    <w:multiLevelType w:val="hybridMultilevel"/>
    <w:tmpl w:val="DD42E1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B2C01"/>
    <w:multiLevelType w:val="hybridMultilevel"/>
    <w:tmpl w:val="FBEC19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11F47"/>
    <w:multiLevelType w:val="hybridMultilevel"/>
    <w:tmpl w:val="2AEAB5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83583"/>
    <w:multiLevelType w:val="hybridMultilevel"/>
    <w:tmpl w:val="2DC899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425F0"/>
    <w:multiLevelType w:val="hybridMultilevel"/>
    <w:tmpl w:val="405EAF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62A63"/>
    <w:multiLevelType w:val="hybridMultilevel"/>
    <w:tmpl w:val="CA5E09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95E2A"/>
    <w:multiLevelType w:val="hybridMultilevel"/>
    <w:tmpl w:val="723272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E410B"/>
    <w:multiLevelType w:val="hybridMultilevel"/>
    <w:tmpl w:val="02F273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145C0"/>
    <w:multiLevelType w:val="hybridMultilevel"/>
    <w:tmpl w:val="12489D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F663F"/>
    <w:multiLevelType w:val="hybridMultilevel"/>
    <w:tmpl w:val="97ECB3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877BB"/>
    <w:multiLevelType w:val="hybridMultilevel"/>
    <w:tmpl w:val="116EFB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53E82"/>
    <w:multiLevelType w:val="hybridMultilevel"/>
    <w:tmpl w:val="75DE4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44DF1"/>
    <w:multiLevelType w:val="hybridMultilevel"/>
    <w:tmpl w:val="99A495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84F9F"/>
    <w:multiLevelType w:val="hybridMultilevel"/>
    <w:tmpl w:val="7472D1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56AA3"/>
    <w:multiLevelType w:val="hybridMultilevel"/>
    <w:tmpl w:val="0A0A78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15C4D"/>
    <w:multiLevelType w:val="hybridMultilevel"/>
    <w:tmpl w:val="6CE89B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25AD4"/>
    <w:multiLevelType w:val="hybridMultilevel"/>
    <w:tmpl w:val="9092A6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A4816"/>
    <w:multiLevelType w:val="hybridMultilevel"/>
    <w:tmpl w:val="87C8AD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44187"/>
    <w:multiLevelType w:val="hybridMultilevel"/>
    <w:tmpl w:val="49247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126C0"/>
    <w:multiLevelType w:val="hybridMultilevel"/>
    <w:tmpl w:val="7F9C11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E6301"/>
    <w:multiLevelType w:val="hybridMultilevel"/>
    <w:tmpl w:val="DF9844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D2CC2"/>
    <w:multiLevelType w:val="multilevel"/>
    <w:tmpl w:val="88C4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B503D8"/>
    <w:multiLevelType w:val="hybridMultilevel"/>
    <w:tmpl w:val="4E4650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F7948"/>
    <w:multiLevelType w:val="hybridMultilevel"/>
    <w:tmpl w:val="31CA6F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E1FF1"/>
    <w:multiLevelType w:val="hybridMultilevel"/>
    <w:tmpl w:val="450E7B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C67C0"/>
    <w:multiLevelType w:val="hybridMultilevel"/>
    <w:tmpl w:val="1988BB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550D5"/>
    <w:multiLevelType w:val="hybridMultilevel"/>
    <w:tmpl w:val="956A6A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3"/>
  </w:num>
  <w:num w:numId="4">
    <w:abstractNumId w:val="5"/>
  </w:num>
  <w:num w:numId="5">
    <w:abstractNumId w:val="9"/>
  </w:num>
  <w:num w:numId="6">
    <w:abstractNumId w:val="27"/>
  </w:num>
  <w:num w:numId="7">
    <w:abstractNumId w:val="16"/>
  </w:num>
  <w:num w:numId="8">
    <w:abstractNumId w:val="21"/>
  </w:num>
  <w:num w:numId="9">
    <w:abstractNumId w:val="24"/>
  </w:num>
  <w:num w:numId="10">
    <w:abstractNumId w:val="19"/>
  </w:num>
  <w:num w:numId="11">
    <w:abstractNumId w:val="11"/>
  </w:num>
  <w:num w:numId="12">
    <w:abstractNumId w:val="22"/>
  </w:num>
  <w:num w:numId="13">
    <w:abstractNumId w:val="29"/>
  </w:num>
  <w:num w:numId="14">
    <w:abstractNumId w:val="28"/>
  </w:num>
  <w:num w:numId="15">
    <w:abstractNumId w:val="6"/>
  </w:num>
  <w:num w:numId="16">
    <w:abstractNumId w:val="4"/>
  </w:num>
  <w:num w:numId="17">
    <w:abstractNumId w:val="2"/>
  </w:num>
  <w:num w:numId="18">
    <w:abstractNumId w:val="7"/>
  </w:num>
  <w:num w:numId="19">
    <w:abstractNumId w:val="23"/>
  </w:num>
  <w:num w:numId="20">
    <w:abstractNumId w:val="3"/>
  </w:num>
  <w:num w:numId="21">
    <w:abstractNumId w:val="17"/>
  </w:num>
  <w:num w:numId="22">
    <w:abstractNumId w:val="14"/>
  </w:num>
  <w:num w:numId="23">
    <w:abstractNumId w:val="8"/>
  </w:num>
  <w:num w:numId="24">
    <w:abstractNumId w:val="10"/>
  </w:num>
  <w:num w:numId="25">
    <w:abstractNumId w:val="0"/>
  </w:num>
  <w:num w:numId="26">
    <w:abstractNumId w:val="20"/>
  </w:num>
  <w:num w:numId="27">
    <w:abstractNumId w:val="12"/>
  </w:num>
  <w:num w:numId="28">
    <w:abstractNumId w:val="15"/>
  </w:num>
  <w:num w:numId="29">
    <w:abstractNumId w:val="1"/>
  </w:num>
  <w:num w:numId="30">
    <w:abstractNumId w:val="3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C0"/>
    <w:rsid w:val="00026B5B"/>
    <w:rsid w:val="00030E54"/>
    <w:rsid w:val="000446E9"/>
    <w:rsid w:val="000A6CBE"/>
    <w:rsid w:val="000B466E"/>
    <w:rsid w:val="000B6CDF"/>
    <w:rsid w:val="00107CC0"/>
    <w:rsid w:val="001A09CF"/>
    <w:rsid w:val="001B555A"/>
    <w:rsid w:val="001E0918"/>
    <w:rsid w:val="001F7191"/>
    <w:rsid w:val="00216FF2"/>
    <w:rsid w:val="002469CF"/>
    <w:rsid w:val="00274770"/>
    <w:rsid w:val="002F6EF9"/>
    <w:rsid w:val="00310D51"/>
    <w:rsid w:val="003246C0"/>
    <w:rsid w:val="003921B6"/>
    <w:rsid w:val="00393724"/>
    <w:rsid w:val="003F10EB"/>
    <w:rsid w:val="00433093"/>
    <w:rsid w:val="00490246"/>
    <w:rsid w:val="004A4D62"/>
    <w:rsid w:val="004C1207"/>
    <w:rsid w:val="004C6901"/>
    <w:rsid w:val="004E01DA"/>
    <w:rsid w:val="004E2F1F"/>
    <w:rsid w:val="00525C82"/>
    <w:rsid w:val="00547334"/>
    <w:rsid w:val="0057066A"/>
    <w:rsid w:val="005C018F"/>
    <w:rsid w:val="00603048"/>
    <w:rsid w:val="00627D25"/>
    <w:rsid w:val="006745F5"/>
    <w:rsid w:val="006836CE"/>
    <w:rsid w:val="00690FA0"/>
    <w:rsid w:val="006F109F"/>
    <w:rsid w:val="00707F46"/>
    <w:rsid w:val="00726BBF"/>
    <w:rsid w:val="00773FFF"/>
    <w:rsid w:val="007777E4"/>
    <w:rsid w:val="0078032B"/>
    <w:rsid w:val="00786CDA"/>
    <w:rsid w:val="007A0F13"/>
    <w:rsid w:val="007B2ACF"/>
    <w:rsid w:val="007F2DA5"/>
    <w:rsid w:val="00822689"/>
    <w:rsid w:val="008655CE"/>
    <w:rsid w:val="00885234"/>
    <w:rsid w:val="00892A22"/>
    <w:rsid w:val="008B5C0D"/>
    <w:rsid w:val="008F4833"/>
    <w:rsid w:val="0090320B"/>
    <w:rsid w:val="00933479"/>
    <w:rsid w:val="0096252C"/>
    <w:rsid w:val="00972DBB"/>
    <w:rsid w:val="00A0493A"/>
    <w:rsid w:val="00A16F2A"/>
    <w:rsid w:val="00A416A5"/>
    <w:rsid w:val="00A61855"/>
    <w:rsid w:val="00A97CEB"/>
    <w:rsid w:val="00AB7D35"/>
    <w:rsid w:val="00AC5F14"/>
    <w:rsid w:val="00B4073F"/>
    <w:rsid w:val="00B53DAD"/>
    <w:rsid w:val="00BA524D"/>
    <w:rsid w:val="00BB31D0"/>
    <w:rsid w:val="00BC003B"/>
    <w:rsid w:val="00C34DD8"/>
    <w:rsid w:val="00C7498D"/>
    <w:rsid w:val="00CB0C44"/>
    <w:rsid w:val="00CB1AD8"/>
    <w:rsid w:val="00CE037B"/>
    <w:rsid w:val="00D062F6"/>
    <w:rsid w:val="00D13227"/>
    <w:rsid w:val="00D153C0"/>
    <w:rsid w:val="00D31999"/>
    <w:rsid w:val="00D71B8E"/>
    <w:rsid w:val="00DB2563"/>
    <w:rsid w:val="00DB6385"/>
    <w:rsid w:val="00DF00CB"/>
    <w:rsid w:val="00E0448B"/>
    <w:rsid w:val="00E41EBC"/>
    <w:rsid w:val="00E43687"/>
    <w:rsid w:val="00E96EE8"/>
    <w:rsid w:val="00ED5444"/>
    <w:rsid w:val="00ED6CF5"/>
    <w:rsid w:val="00EE5EA4"/>
    <w:rsid w:val="00F06F03"/>
    <w:rsid w:val="00F36A08"/>
    <w:rsid w:val="00F532B0"/>
    <w:rsid w:val="00F67765"/>
    <w:rsid w:val="00F72AA2"/>
    <w:rsid w:val="00F739AE"/>
    <w:rsid w:val="00F908B4"/>
    <w:rsid w:val="00FB56A9"/>
    <w:rsid w:val="00FD50AB"/>
    <w:rsid w:val="00FE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2B74A"/>
  <w15:chartTrackingRefBased/>
  <w15:docId w15:val="{D5118FE1-7A56-4342-9FB1-0A4EC68A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A0493A"/>
    <w:rPr>
      <w:color w:val="0000FF"/>
      <w:u w:val="single"/>
    </w:rPr>
  </w:style>
  <w:style w:type="table" w:styleId="TableGrid">
    <w:name w:val="Table Grid"/>
    <w:basedOn w:val="TableNormal"/>
    <w:uiPriority w:val="39"/>
    <w:rsid w:val="0060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5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49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3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20B"/>
  </w:style>
  <w:style w:type="paragraph" w:styleId="Footer">
    <w:name w:val="footer"/>
    <w:basedOn w:val="Normal"/>
    <w:link w:val="FooterChar"/>
    <w:uiPriority w:val="99"/>
    <w:unhideWhenUsed/>
    <w:rsid w:val="00903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9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8330">
                      <w:marLeft w:val="0"/>
                      <w:marRight w:val="0"/>
                      <w:marTop w:val="4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161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53308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5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8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7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8" w:color="CCCCCC"/>
                            <w:bottom w:val="single" w:sz="6" w:space="15" w:color="CCCCCC"/>
                            <w:right w:val="single" w:sz="6" w:space="18" w:color="CCCCCC"/>
                          </w:divBdr>
                          <w:divsChild>
                            <w:div w:id="79202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766735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4972">
                          <w:marLeft w:val="0"/>
                          <w:marRight w:val="18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796110">
                          <w:marLeft w:val="0"/>
                          <w:marRight w:val="18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567104">
                          <w:marLeft w:val="0"/>
                          <w:marRight w:val="18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647">
                          <w:marLeft w:val="0"/>
                          <w:marRight w:val="18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773807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9690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68581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574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0320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30185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aerpac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inyurl.com/j5vk2r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F2500-1700-4586-ADDE-AE52D70D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Lawlor</dc:creator>
  <cp:keywords/>
  <dc:description/>
  <cp:lastModifiedBy>Bob Lawlor</cp:lastModifiedBy>
  <cp:revision>56</cp:revision>
  <dcterms:created xsi:type="dcterms:W3CDTF">2020-05-05T19:51:00Z</dcterms:created>
  <dcterms:modified xsi:type="dcterms:W3CDTF">2020-06-22T17:24:00Z</dcterms:modified>
</cp:coreProperties>
</file>